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2A6659" w14:textId="77777777" w:rsidR="002F475C" w:rsidRDefault="002F475C">
      <w:pPr>
        <w:jc w:val="center"/>
        <w:rPr>
          <w:b/>
          <w:sz w:val="28"/>
          <w:szCs w:val="28"/>
        </w:rPr>
      </w:pPr>
    </w:p>
    <w:tbl>
      <w:tblPr>
        <w:tblStyle w:val="ae"/>
        <w:tblW w:w="10080" w:type="dxa"/>
        <w:tblInd w:w="-709" w:type="dxa"/>
        <w:tblLook w:val="01E0" w:firstRow="1" w:lastRow="1" w:firstColumn="1" w:lastColumn="1" w:noHBand="0" w:noVBand="0"/>
      </w:tblPr>
      <w:tblGrid>
        <w:gridCol w:w="4644"/>
        <w:gridCol w:w="5436"/>
      </w:tblGrid>
      <w:tr w:rsidR="002F475C" w14:paraId="0A37501D" w14:textId="77777777">
        <w:tc>
          <w:tcPr>
            <w:tcW w:w="4644" w:type="dxa"/>
            <w:tcBorders>
              <w:top w:val="nil"/>
              <w:left w:val="nil"/>
              <w:bottom w:val="nil"/>
              <w:right w:val="nil"/>
            </w:tcBorders>
            <w:shd w:val="clear" w:color="auto" w:fill="auto"/>
          </w:tcPr>
          <w:p w14:paraId="5DAB6C7B" w14:textId="77777777" w:rsidR="002F475C" w:rsidRDefault="002F475C">
            <w:pPr>
              <w:jc w:val="both"/>
            </w:pPr>
          </w:p>
        </w:tc>
        <w:tc>
          <w:tcPr>
            <w:tcW w:w="5435" w:type="dxa"/>
            <w:tcBorders>
              <w:top w:val="nil"/>
              <w:left w:val="nil"/>
              <w:bottom w:val="nil"/>
              <w:right w:val="nil"/>
            </w:tcBorders>
            <w:shd w:val="clear" w:color="auto" w:fill="auto"/>
          </w:tcPr>
          <w:p w14:paraId="02EB378F" w14:textId="77777777" w:rsidR="002F475C" w:rsidRDefault="002F475C">
            <w:pPr>
              <w:jc w:val="right"/>
            </w:pPr>
          </w:p>
        </w:tc>
      </w:tr>
    </w:tbl>
    <w:p w14:paraId="6A05A809" w14:textId="77777777" w:rsidR="002F475C" w:rsidRDefault="002F475C">
      <w:pPr>
        <w:rPr>
          <w:b/>
          <w:sz w:val="28"/>
          <w:szCs w:val="28"/>
        </w:rPr>
      </w:pPr>
      <w:bookmarkStart w:id="0" w:name="_Hlk67923552"/>
    </w:p>
    <w:p w14:paraId="5809119B" w14:textId="77777777" w:rsidR="002F475C" w:rsidRPr="003F2D44" w:rsidRDefault="00643A81">
      <w:pPr>
        <w:pStyle w:val="ac"/>
        <w:jc w:val="both"/>
        <w:rPr>
          <w:rFonts w:ascii="Times New Roman" w:hAnsi="Times New Roman"/>
          <w:sz w:val="24"/>
          <w:szCs w:val="24"/>
        </w:rPr>
      </w:pPr>
      <w:r w:rsidRPr="003F2D44">
        <w:rPr>
          <w:rFonts w:ascii="Times New Roman" w:hAnsi="Times New Roman"/>
          <w:sz w:val="24"/>
          <w:szCs w:val="24"/>
        </w:rPr>
        <w:t xml:space="preserve">Принято с учетом мнения </w:t>
      </w:r>
      <w:r w:rsidRPr="003F2D44">
        <w:rPr>
          <w:rFonts w:ascii="Times New Roman" w:hAnsi="Times New Roman"/>
          <w:sz w:val="24"/>
          <w:szCs w:val="24"/>
        </w:rPr>
        <w:tab/>
      </w:r>
      <w:r w:rsidRPr="003F2D44">
        <w:rPr>
          <w:rFonts w:ascii="Times New Roman" w:hAnsi="Times New Roman"/>
          <w:sz w:val="24"/>
          <w:szCs w:val="24"/>
        </w:rPr>
        <w:tab/>
      </w:r>
      <w:r w:rsidRPr="003F2D44">
        <w:rPr>
          <w:rFonts w:ascii="Times New Roman" w:hAnsi="Times New Roman"/>
          <w:sz w:val="24"/>
          <w:szCs w:val="24"/>
        </w:rPr>
        <w:tab/>
      </w:r>
      <w:r w:rsidRPr="003F2D44">
        <w:rPr>
          <w:rFonts w:ascii="Times New Roman" w:hAnsi="Times New Roman"/>
          <w:sz w:val="24"/>
          <w:szCs w:val="24"/>
        </w:rPr>
        <w:tab/>
      </w:r>
      <w:r w:rsidRPr="003F2D44">
        <w:rPr>
          <w:rFonts w:ascii="Times New Roman" w:hAnsi="Times New Roman"/>
          <w:sz w:val="24"/>
          <w:szCs w:val="24"/>
        </w:rPr>
        <w:tab/>
      </w:r>
      <w:r w:rsidRPr="003F2D44">
        <w:rPr>
          <w:rFonts w:ascii="Times New Roman" w:hAnsi="Times New Roman"/>
          <w:sz w:val="24"/>
          <w:szCs w:val="24"/>
        </w:rPr>
        <w:tab/>
      </w:r>
      <w:r w:rsidRPr="003F2D44">
        <w:rPr>
          <w:rFonts w:ascii="Times New Roman" w:hAnsi="Times New Roman"/>
          <w:sz w:val="24"/>
          <w:szCs w:val="24"/>
        </w:rPr>
        <w:tab/>
      </w:r>
      <w:r w:rsidRPr="003F2D44">
        <w:rPr>
          <w:rFonts w:ascii="Times New Roman" w:hAnsi="Times New Roman"/>
          <w:sz w:val="24"/>
          <w:szCs w:val="24"/>
        </w:rPr>
        <w:tab/>
        <w:t>Утверждаю</w:t>
      </w:r>
    </w:p>
    <w:p w14:paraId="21546EBC" w14:textId="77777777" w:rsidR="002F475C" w:rsidRPr="003F2D44" w:rsidRDefault="00643A81">
      <w:pPr>
        <w:pStyle w:val="ac"/>
        <w:jc w:val="both"/>
        <w:rPr>
          <w:rFonts w:ascii="Times New Roman" w:hAnsi="Times New Roman"/>
          <w:sz w:val="24"/>
          <w:szCs w:val="24"/>
        </w:rPr>
      </w:pPr>
      <w:r w:rsidRPr="003F2D44">
        <w:rPr>
          <w:rFonts w:ascii="Times New Roman" w:hAnsi="Times New Roman"/>
          <w:sz w:val="24"/>
          <w:szCs w:val="24"/>
        </w:rPr>
        <w:t>профсоюза ГАУЗ МО</w:t>
      </w:r>
      <w:r w:rsidRPr="003F2D44">
        <w:rPr>
          <w:rFonts w:ascii="Times New Roman" w:hAnsi="Times New Roman"/>
          <w:sz w:val="24"/>
          <w:szCs w:val="24"/>
        </w:rPr>
        <w:tab/>
      </w:r>
      <w:r w:rsidRPr="003F2D44">
        <w:rPr>
          <w:rFonts w:ascii="Times New Roman" w:hAnsi="Times New Roman"/>
          <w:sz w:val="24"/>
          <w:szCs w:val="24"/>
        </w:rPr>
        <w:tab/>
      </w:r>
      <w:r w:rsidRPr="003F2D44">
        <w:rPr>
          <w:rFonts w:ascii="Times New Roman" w:hAnsi="Times New Roman"/>
          <w:sz w:val="24"/>
          <w:szCs w:val="24"/>
        </w:rPr>
        <w:tab/>
      </w:r>
      <w:r w:rsidRPr="003F2D44">
        <w:rPr>
          <w:rFonts w:ascii="Times New Roman" w:hAnsi="Times New Roman"/>
          <w:sz w:val="24"/>
          <w:szCs w:val="24"/>
        </w:rPr>
        <w:tab/>
      </w:r>
      <w:r w:rsidRPr="003F2D44">
        <w:rPr>
          <w:rFonts w:ascii="Times New Roman" w:hAnsi="Times New Roman"/>
          <w:sz w:val="24"/>
          <w:szCs w:val="24"/>
        </w:rPr>
        <w:tab/>
      </w:r>
      <w:proofErr w:type="gramStart"/>
      <w:r w:rsidRPr="003F2D44">
        <w:rPr>
          <w:rFonts w:ascii="Times New Roman" w:hAnsi="Times New Roman"/>
          <w:sz w:val="24"/>
          <w:szCs w:val="24"/>
        </w:rPr>
        <w:tab/>
        <w:t xml:space="preserve">  главный</w:t>
      </w:r>
      <w:proofErr w:type="gramEnd"/>
      <w:r w:rsidRPr="003F2D44">
        <w:rPr>
          <w:rFonts w:ascii="Times New Roman" w:hAnsi="Times New Roman"/>
          <w:sz w:val="24"/>
          <w:szCs w:val="24"/>
        </w:rPr>
        <w:t xml:space="preserve"> врач ГАУЗ МО</w:t>
      </w:r>
    </w:p>
    <w:p w14:paraId="6FDFF5BA" w14:textId="77777777" w:rsidR="002F475C" w:rsidRPr="003F2D44" w:rsidRDefault="00643A81">
      <w:pPr>
        <w:pStyle w:val="ac"/>
        <w:jc w:val="both"/>
        <w:rPr>
          <w:rFonts w:ascii="Times New Roman" w:hAnsi="Times New Roman"/>
          <w:sz w:val="24"/>
          <w:szCs w:val="24"/>
        </w:rPr>
      </w:pPr>
      <w:r w:rsidRPr="003F2D44">
        <w:rPr>
          <w:rFonts w:ascii="Times New Roman" w:hAnsi="Times New Roman"/>
          <w:sz w:val="24"/>
          <w:szCs w:val="24"/>
        </w:rPr>
        <w:t xml:space="preserve">«КСП им. Л.Ф. Смуровой» </w:t>
      </w:r>
      <w:r w:rsidRPr="003F2D44">
        <w:rPr>
          <w:rFonts w:ascii="Times New Roman" w:hAnsi="Times New Roman"/>
          <w:sz w:val="24"/>
          <w:szCs w:val="24"/>
        </w:rPr>
        <w:tab/>
      </w:r>
      <w:r w:rsidRPr="003F2D44">
        <w:rPr>
          <w:rFonts w:ascii="Times New Roman" w:hAnsi="Times New Roman"/>
          <w:sz w:val="24"/>
          <w:szCs w:val="24"/>
        </w:rPr>
        <w:tab/>
      </w:r>
      <w:r w:rsidRPr="003F2D44">
        <w:rPr>
          <w:rFonts w:ascii="Times New Roman" w:hAnsi="Times New Roman"/>
          <w:sz w:val="24"/>
          <w:szCs w:val="24"/>
        </w:rPr>
        <w:tab/>
      </w:r>
      <w:r w:rsidRPr="003F2D44">
        <w:rPr>
          <w:rFonts w:ascii="Times New Roman" w:hAnsi="Times New Roman"/>
          <w:sz w:val="24"/>
          <w:szCs w:val="24"/>
        </w:rPr>
        <w:tab/>
      </w:r>
      <w:r w:rsidRPr="003F2D44">
        <w:rPr>
          <w:rFonts w:ascii="Times New Roman" w:hAnsi="Times New Roman"/>
          <w:sz w:val="24"/>
          <w:szCs w:val="24"/>
        </w:rPr>
        <w:tab/>
        <w:t xml:space="preserve">      </w:t>
      </w:r>
      <w:proofErr w:type="gramStart"/>
      <w:r w:rsidRPr="003F2D44">
        <w:rPr>
          <w:rFonts w:ascii="Times New Roman" w:hAnsi="Times New Roman"/>
          <w:sz w:val="24"/>
          <w:szCs w:val="24"/>
        </w:rPr>
        <w:t xml:space="preserve">   «</w:t>
      </w:r>
      <w:proofErr w:type="gramEnd"/>
      <w:r w:rsidRPr="003F2D44">
        <w:rPr>
          <w:rFonts w:ascii="Times New Roman" w:hAnsi="Times New Roman"/>
          <w:sz w:val="24"/>
          <w:szCs w:val="24"/>
        </w:rPr>
        <w:t>КСП им. Л.Ф. Смуровой»</w:t>
      </w:r>
    </w:p>
    <w:p w14:paraId="35B1BD96" w14:textId="78565640" w:rsidR="002F475C" w:rsidRPr="003F2D44" w:rsidRDefault="74F74C90" w:rsidP="74F74C90">
      <w:pPr>
        <w:pStyle w:val="ac"/>
        <w:ind w:left="708"/>
        <w:jc w:val="both"/>
        <w:rPr>
          <w:rFonts w:ascii="Times New Roman" w:hAnsi="Times New Roman"/>
          <w:sz w:val="24"/>
          <w:szCs w:val="24"/>
        </w:rPr>
      </w:pPr>
      <w:r w:rsidRPr="74F74C90">
        <w:rPr>
          <w:rFonts w:ascii="Times New Roman" w:hAnsi="Times New Roman"/>
          <w:sz w:val="24"/>
          <w:szCs w:val="24"/>
        </w:rPr>
        <w:t xml:space="preserve">Протокол решения </w:t>
      </w:r>
      <w:r w:rsidR="00643A81">
        <w:tab/>
      </w:r>
      <w:r w:rsidR="00643A81">
        <w:tab/>
      </w:r>
      <w:r w:rsidR="00643A81">
        <w:tab/>
      </w:r>
      <w:r w:rsidR="00643A81">
        <w:tab/>
      </w:r>
      <w:r w:rsidR="00643A81">
        <w:tab/>
      </w:r>
      <w:r w:rsidR="00643A81">
        <w:tab/>
      </w:r>
      <w:r w:rsidRPr="74F74C90">
        <w:rPr>
          <w:rFonts w:ascii="Times New Roman" w:hAnsi="Times New Roman"/>
          <w:sz w:val="24"/>
          <w:szCs w:val="24"/>
        </w:rPr>
        <w:t xml:space="preserve">       </w:t>
      </w:r>
      <w:proofErr w:type="spellStart"/>
      <w:r w:rsidRPr="74F74C90">
        <w:rPr>
          <w:rFonts w:ascii="Times New Roman" w:hAnsi="Times New Roman"/>
          <w:sz w:val="24"/>
          <w:szCs w:val="24"/>
        </w:rPr>
        <w:t>Буланников</w:t>
      </w:r>
      <w:proofErr w:type="spellEnd"/>
      <w:r w:rsidRPr="74F74C90">
        <w:rPr>
          <w:rFonts w:ascii="Times New Roman" w:hAnsi="Times New Roman"/>
          <w:sz w:val="24"/>
          <w:szCs w:val="24"/>
        </w:rPr>
        <w:t xml:space="preserve"> А.С.</w:t>
      </w:r>
    </w:p>
    <w:p w14:paraId="7A050E64" w14:textId="09D8336A" w:rsidR="002F475C" w:rsidRPr="003F2D44" w:rsidRDefault="74F74C90">
      <w:pPr>
        <w:jc w:val="both"/>
      </w:pPr>
      <w:r>
        <w:t>от «____» _________2021г. №_____</w:t>
      </w:r>
      <w:r w:rsidR="004A0771">
        <w:tab/>
      </w:r>
      <w:r w:rsidR="004A0771">
        <w:tab/>
      </w:r>
      <w:r w:rsidR="004A0771">
        <w:tab/>
      </w:r>
      <w:r>
        <w:t xml:space="preserve">    </w:t>
      </w:r>
      <w:proofErr w:type="gramStart"/>
      <w:r>
        <w:t xml:space="preserve">   «</w:t>
      </w:r>
      <w:proofErr w:type="gramEnd"/>
      <w:r w:rsidRPr="74F74C90">
        <w:rPr>
          <w:u w:val="single"/>
        </w:rPr>
        <w:t>____</w:t>
      </w:r>
      <w:r>
        <w:t xml:space="preserve">» </w:t>
      </w:r>
      <w:r w:rsidRPr="74F74C90">
        <w:rPr>
          <w:u w:val="single"/>
        </w:rPr>
        <w:t>____________</w:t>
      </w:r>
      <w:r>
        <w:t xml:space="preserve"> 2021 г.</w:t>
      </w:r>
    </w:p>
    <w:bookmarkEnd w:id="0"/>
    <w:p w14:paraId="5A39BBE3" w14:textId="77777777" w:rsidR="002F475C" w:rsidRPr="003F2D44" w:rsidRDefault="002F475C">
      <w:pPr>
        <w:ind w:left="2124" w:firstLine="708"/>
        <w:rPr>
          <w:b/>
          <w:sz w:val="28"/>
          <w:szCs w:val="28"/>
        </w:rPr>
      </w:pPr>
    </w:p>
    <w:p w14:paraId="41C8F396" w14:textId="77777777" w:rsidR="002F475C" w:rsidRPr="003F2D44" w:rsidRDefault="002F475C">
      <w:pPr>
        <w:ind w:left="2124" w:firstLine="708"/>
        <w:rPr>
          <w:b/>
          <w:sz w:val="28"/>
          <w:szCs w:val="28"/>
        </w:rPr>
      </w:pPr>
    </w:p>
    <w:p w14:paraId="72A3D3EC" w14:textId="77777777" w:rsidR="002F475C" w:rsidRPr="003F2D44" w:rsidRDefault="002F475C">
      <w:pPr>
        <w:ind w:left="2124" w:firstLine="708"/>
        <w:rPr>
          <w:b/>
          <w:sz w:val="28"/>
          <w:szCs w:val="28"/>
        </w:rPr>
      </w:pPr>
    </w:p>
    <w:p w14:paraId="4BC8211E" w14:textId="77777777" w:rsidR="002F475C" w:rsidRPr="003F2D44" w:rsidRDefault="00643A81">
      <w:pPr>
        <w:ind w:left="2124" w:firstLine="708"/>
        <w:rPr>
          <w:b/>
          <w:sz w:val="28"/>
          <w:szCs w:val="28"/>
        </w:rPr>
      </w:pPr>
      <w:r w:rsidRPr="003F2D44">
        <w:rPr>
          <w:b/>
          <w:sz w:val="28"/>
          <w:szCs w:val="28"/>
        </w:rPr>
        <w:t>КОЛЛЕКТИВНЫЙ ДОГОВОР</w:t>
      </w:r>
    </w:p>
    <w:p w14:paraId="31C43400" w14:textId="77777777" w:rsidR="002F475C" w:rsidRPr="003F2D44" w:rsidRDefault="00643A81">
      <w:pPr>
        <w:jc w:val="center"/>
        <w:rPr>
          <w:b/>
          <w:sz w:val="28"/>
          <w:szCs w:val="28"/>
        </w:rPr>
      </w:pPr>
      <w:r w:rsidRPr="003F2D44">
        <w:rPr>
          <w:b/>
          <w:sz w:val="28"/>
          <w:szCs w:val="28"/>
        </w:rPr>
        <w:t xml:space="preserve">ГОСУДАРСТВВЕННОГО АВТОНОМНОГО УЧРЕЖДЕНИЯ </w:t>
      </w:r>
    </w:p>
    <w:p w14:paraId="045891A0" w14:textId="77777777" w:rsidR="002F475C" w:rsidRPr="003F2D44" w:rsidRDefault="00643A81">
      <w:pPr>
        <w:jc w:val="center"/>
        <w:rPr>
          <w:b/>
          <w:sz w:val="28"/>
          <w:szCs w:val="28"/>
        </w:rPr>
      </w:pPr>
      <w:r w:rsidRPr="003F2D44">
        <w:rPr>
          <w:b/>
          <w:sz w:val="28"/>
          <w:szCs w:val="28"/>
        </w:rPr>
        <w:t xml:space="preserve">ЗДРАВООХРАНЕНИЯ МОСКОВСКОЙ ОБЛАСТИ </w:t>
      </w:r>
    </w:p>
    <w:p w14:paraId="52C94EBA" w14:textId="77777777" w:rsidR="002F475C" w:rsidRPr="003F2D44" w:rsidRDefault="00643A81">
      <w:pPr>
        <w:jc w:val="center"/>
        <w:rPr>
          <w:b/>
          <w:sz w:val="28"/>
          <w:szCs w:val="28"/>
        </w:rPr>
      </w:pPr>
      <w:r w:rsidRPr="003F2D44">
        <w:rPr>
          <w:b/>
          <w:sz w:val="28"/>
          <w:szCs w:val="28"/>
        </w:rPr>
        <w:t xml:space="preserve">«КРАСНОГОРСКАЯ СТОМАТОЛОГИЧЕСКАЯ ПОЛИКЛИНИКА </w:t>
      </w:r>
    </w:p>
    <w:p w14:paraId="102035B8" w14:textId="3B8F30D1" w:rsidR="002F475C" w:rsidRPr="003F2D44" w:rsidRDefault="74F74C90">
      <w:pPr>
        <w:jc w:val="center"/>
      </w:pPr>
      <w:r w:rsidRPr="74F74C90">
        <w:rPr>
          <w:b/>
          <w:bCs/>
          <w:sz w:val="28"/>
          <w:szCs w:val="28"/>
        </w:rPr>
        <w:t>им.  Л.Ф.СМУРОВОЙ» на 2021-2023 гг.</w:t>
      </w:r>
    </w:p>
    <w:p w14:paraId="0D0B940D" w14:textId="77777777" w:rsidR="002F475C" w:rsidRPr="003F2D44" w:rsidRDefault="002F475C">
      <w:pPr>
        <w:jc w:val="center"/>
        <w:rPr>
          <w:b/>
          <w:sz w:val="28"/>
          <w:szCs w:val="28"/>
        </w:rPr>
      </w:pPr>
    </w:p>
    <w:p w14:paraId="0ED47D1E" w14:textId="77777777" w:rsidR="002F475C" w:rsidRPr="003F2D44" w:rsidRDefault="00643A81">
      <w:pPr>
        <w:pStyle w:val="31"/>
        <w:spacing w:before="120" w:after="120"/>
        <w:jc w:val="center"/>
        <w:rPr>
          <w:rFonts w:ascii="Times New Roman" w:hAnsi="Times New Roman"/>
          <w:color w:val="00000A"/>
        </w:rPr>
      </w:pPr>
      <w:r w:rsidRPr="003F2D44">
        <w:rPr>
          <w:rFonts w:ascii="Times New Roman" w:hAnsi="Times New Roman"/>
          <w:color w:val="00000A"/>
        </w:rPr>
        <w:t>1. Общие положения</w:t>
      </w:r>
    </w:p>
    <w:p w14:paraId="5D39181C" w14:textId="77777777" w:rsidR="002F475C" w:rsidRPr="003F2D44" w:rsidRDefault="00643A81">
      <w:pPr>
        <w:pStyle w:val="aa"/>
        <w:numPr>
          <w:ilvl w:val="0"/>
          <w:numId w:val="1"/>
        </w:numPr>
        <w:tabs>
          <w:tab w:val="left" w:pos="1134"/>
        </w:tabs>
        <w:ind w:left="0" w:firstLine="709"/>
        <w:jc w:val="both"/>
        <w:rPr>
          <w:rFonts w:ascii="Times New Roman" w:hAnsi="Times New Roman"/>
          <w:sz w:val="24"/>
          <w:szCs w:val="24"/>
        </w:rPr>
      </w:pPr>
      <w:r w:rsidRPr="003F2D44">
        <w:rPr>
          <w:rFonts w:ascii="Times New Roman" w:hAnsi="Times New Roman"/>
          <w:sz w:val="24"/>
          <w:szCs w:val="24"/>
        </w:rPr>
        <w:t>Настоящий коллективный договор является правовым актом, регулирующим социально-трудовые отношения Государственного автономного учреждения здравоохранения Московской области «Красногорская стоматологическая поликлиника им. Л.Ф. Смуровой» (ГАУЗ МО «КСП им. Л.Ф. Смуровой» - далее Учреждение) и заключаемый работниками и работодателем в лице их представителей.</w:t>
      </w:r>
    </w:p>
    <w:p w14:paraId="00B70138" w14:textId="77777777" w:rsidR="002F475C" w:rsidRPr="003F2D44" w:rsidRDefault="00643A81">
      <w:pPr>
        <w:pStyle w:val="aa"/>
        <w:numPr>
          <w:ilvl w:val="0"/>
          <w:numId w:val="1"/>
        </w:numPr>
        <w:tabs>
          <w:tab w:val="left" w:pos="1134"/>
        </w:tabs>
        <w:ind w:left="0" w:firstLine="709"/>
        <w:jc w:val="both"/>
        <w:rPr>
          <w:rFonts w:ascii="Times New Roman" w:hAnsi="Times New Roman"/>
          <w:sz w:val="24"/>
          <w:szCs w:val="24"/>
        </w:rPr>
      </w:pPr>
      <w:r w:rsidRPr="003F2D44">
        <w:rPr>
          <w:rFonts w:ascii="Times New Roman" w:hAnsi="Times New Roman"/>
          <w:sz w:val="24"/>
          <w:szCs w:val="24"/>
        </w:rPr>
        <w:t xml:space="preserve">Сторонами коллективного договора в соответствии с Трудовым кодексом Российской Федерации, законодательством Московской области являются: работодатель - ГАУЗ МО «КСП им. Л.Ф. Смуровой», представленный в лице главного врача </w:t>
      </w:r>
      <w:proofErr w:type="spellStart"/>
      <w:r w:rsidRPr="003F2D44">
        <w:rPr>
          <w:rFonts w:ascii="Times New Roman" w:hAnsi="Times New Roman"/>
          <w:sz w:val="24"/>
          <w:szCs w:val="24"/>
        </w:rPr>
        <w:t>Буланникова</w:t>
      </w:r>
      <w:proofErr w:type="spellEnd"/>
      <w:r w:rsidRPr="003F2D44">
        <w:rPr>
          <w:rFonts w:ascii="Times New Roman" w:hAnsi="Times New Roman"/>
          <w:sz w:val="24"/>
          <w:szCs w:val="24"/>
        </w:rPr>
        <w:t xml:space="preserve"> Александра Станиславовича</w:t>
      </w:r>
      <w:r w:rsidRPr="003F2D44">
        <w:rPr>
          <w:rFonts w:ascii="Times New Roman" w:hAnsi="Times New Roman"/>
          <w:i/>
          <w:iCs/>
          <w:sz w:val="24"/>
          <w:szCs w:val="24"/>
        </w:rPr>
        <w:t>,</w:t>
      </w:r>
      <w:r w:rsidRPr="003F2D44">
        <w:rPr>
          <w:rFonts w:ascii="Times New Roman" w:hAnsi="Times New Roman"/>
          <w:sz w:val="24"/>
          <w:szCs w:val="24"/>
        </w:rPr>
        <w:t xml:space="preserve"> действующий на основании Устава, именуемый далее «Работодатель», с одной стороны, и работники ГАУЗ МО «КСП им. Л.Ф. Смуровой</w:t>
      </w:r>
      <w:r w:rsidRPr="003F2D44">
        <w:rPr>
          <w:rFonts w:ascii="Times New Roman" w:hAnsi="Times New Roman"/>
          <w:i/>
          <w:sz w:val="24"/>
          <w:szCs w:val="24"/>
        </w:rPr>
        <w:t>»</w:t>
      </w:r>
      <w:r w:rsidRPr="003F2D44">
        <w:rPr>
          <w:rFonts w:ascii="Times New Roman" w:hAnsi="Times New Roman"/>
          <w:sz w:val="24"/>
          <w:szCs w:val="24"/>
        </w:rPr>
        <w:t>, представленные Профсоюзом, в лице ее председателя Макаровой Ольги Владимировны, действующей</w:t>
      </w:r>
      <w:r w:rsidRPr="003F2D44">
        <w:rPr>
          <w:rFonts w:ascii="Times New Roman" w:hAnsi="Times New Roman"/>
          <w:i/>
          <w:iCs/>
          <w:sz w:val="24"/>
          <w:szCs w:val="24"/>
        </w:rPr>
        <w:t xml:space="preserve"> </w:t>
      </w:r>
      <w:r w:rsidRPr="003F2D44">
        <w:rPr>
          <w:rFonts w:ascii="Times New Roman" w:hAnsi="Times New Roman"/>
          <w:sz w:val="24"/>
          <w:szCs w:val="24"/>
        </w:rPr>
        <w:t xml:space="preserve">на основании Устава Профсоюза, именуемой далее «Профсоюз», с другой стороны. </w:t>
      </w:r>
    </w:p>
    <w:p w14:paraId="0F5648AD" w14:textId="77777777" w:rsidR="002F475C" w:rsidRPr="003F2D44" w:rsidRDefault="00643A81">
      <w:pPr>
        <w:pStyle w:val="ab"/>
        <w:numPr>
          <w:ilvl w:val="0"/>
          <w:numId w:val="1"/>
        </w:numPr>
        <w:tabs>
          <w:tab w:val="left" w:pos="1134"/>
        </w:tabs>
        <w:spacing w:after="0" w:line="240" w:lineRule="auto"/>
        <w:ind w:left="0" w:firstLine="709"/>
        <w:jc w:val="both"/>
        <w:rPr>
          <w:rFonts w:ascii="Times New Roman" w:hAnsi="Times New Roman"/>
          <w:sz w:val="24"/>
          <w:szCs w:val="24"/>
        </w:rPr>
      </w:pPr>
      <w:r w:rsidRPr="003F2D44">
        <w:rPr>
          <w:rFonts w:ascii="Times New Roman" w:hAnsi="Times New Roman"/>
          <w:sz w:val="24"/>
          <w:szCs w:val="24"/>
        </w:rPr>
        <w:t>Коллективный договор заключен полномочными представителями сторон на добровольной и равноправной основе в целях:</w:t>
      </w:r>
    </w:p>
    <w:p w14:paraId="152FCB6C" w14:textId="77777777" w:rsidR="002F475C" w:rsidRPr="003F2D44" w:rsidRDefault="00643A81">
      <w:pPr>
        <w:pStyle w:val="ab"/>
        <w:numPr>
          <w:ilvl w:val="0"/>
          <w:numId w:val="2"/>
        </w:numPr>
        <w:tabs>
          <w:tab w:val="left" w:pos="1134"/>
        </w:tabs>
        <w:spacing w:after="0" w:line="240" w:lineRule="auto"/>
        <w:ind w:left="0" w:firstLine="709"/>
        <w:jc w:val="both"/>
        <w:rPr>
          <w:rFonts w:ascii="Times New Roman" w:hAnsi="Times New Roman"/>
          <w:sz w:val="24"/>
          <w:szCs w:val="24"/>
        </w:rPr>
      </w:pPr>
      <w:r w:rsidRPr="003F2D44">
        <w:rPr>
          <w:rFonts w:ascii="Times New Roman" w:hAnsi="Times New Roman"/>
          <w:sz w:val="24"/>
          <w:szCs w:val="24"/>
        </w:rPr>
        <w:t>обеспечения баланса интересов работников и работодателя;</w:t>
      </w:r>
    </w:p>
    <w:p w14:paraId="79D929FF" w14:textId="77777777" w:rsidR="002F475C" w:rsidRPr="003F2D44" w:rsidRDefault="00643A81">
      <w:pPr>
        <w:pStyle w:val="ab"/>
        <w:numPr>
          <w:ilvl w:val="0"/>
          <w:numId w:val="2"/>
        </w:numPr>
        <w:tabs>
          <w:tab w:val="left" w:pos="1134"/>
        </w:tabs>
        <w:spacing w:after="0" w:line="240" w:lineRule="auto"/>
        <w:ind w:left="0" w:firstLine="709"/>
        <w:jc w:val="both"/>
        <w:rPr>
          <w:rFonts w:ascii="Times New Roman" w:hAnsi="Times New Roman"/>
          <w:sz w:val="24"/>
          <w:szCs w:val="24"/>
        </w:rPr>
      </w:pPr>
      <w:r w:rsidRPr="003F2D44">
        <w:rPr>
          <w:rFonts w:ascii="Times New Roman" w:hAnsi="Times New Roman"/>
          <w:sz w:val="24"/>
          <w:szCs w:val="24"/>
        </w:rPr>
        <w:t>создания системы социально-трудовых отношений в Учреждении, максимально способствующей стабильности и эффективности работы, долгосрочному поступательному развитию Учреждения, росту общественного престижа и деловой репутации Работодателя и Профсоюза;</w:t>
      </w:r>
    </w:p>
    <w:p w14:paraId="6738BB32" w14:textId="77777777" w:rsidR="002F475C" w:rsidRPr="003F2D44" w:rsidRDefault="00643A81">
      <w:pPr>
        <w:pStyle w:val="ab"/>
        <w:numPr>
          <w:ilvl w:val="0"/>
          <w:numId w:val="2"/>
        </w:numPr>
        <w:tabs>
          <w:tab w:val="left" w:pos="1134"/>
        </w:tabs>
        <w:spacing w:after="0" w:line="240" w:lineRule="auto"/>
        <w:ind w:left="0" w:firstLine="709"/>
        <w:jc w:val="both"/>
        <w:rPr>
          <w:rFonts w:ascii="Times New Roman" w:hAnsi="Times New Roman"/>
          <w:sz w:val="24"/>
          <w:szCs w:val="24"/>
        </w:rPr>
      </w:pPr>
      <w:r w:rsidRPr="003F2D44">
        <w:rPr>
          <w:rFonts w:ascii="Times New Roman" w:hAnsi="Times New Roman"/>
          <w:sz w:val="24"/>
          <w:szCs w:val="24"/>
        </w:rPr>
        <w:t>установления социально-трудовых прав, гарантий и компенсаций, улучшающих положение работников;</w:t>
      </w:r>
    </w:p>
    <w:p w14:paraId="4292EEBD" w14:textId="77777777" w:rsidR="002F475C" w:rsidRPr="003F2D44" w:rsidRDefault="00643A81">
      <w:pPr>
        <w:pStyle w:val="ab"/>
        <w:numPr>
          <w:ilvl w:val="0"/>
          <w:numId w:val="2"/>
        </w:numPr>
        <w:tabs>
          <w:tab w:val="left" w:pos="1134"/>
        </w:tabs>
        <w:spacing w:after="0" w:line="240" w:lineRule="auto"/>
        <w:ind w:left="0" w:firstLine="709"/>
        <w:jc w:val="both"/>
        <w:rPr>
          <w:rFonts w:ascii="Times New Roman" w:hAnsi="Times New Roman"/>
          <w:sz w:val="24"/>
          <w:szCs w:val="24"/>
        </w:rPr>
      </w:pPr>
      <w:r w:rsidRPr="003F2D44">
        <w:rPr>
          <w:rFonts w:ascii="Times New Roman" w:hAnsi="Times New Roman"/>
          <w:sz w:val="24"/>
          <w:szCs w:val="24"/>
        </w:rPr>
        <w:t>повышения уровня жизни работников и членов их семей;</w:t>
      </w:r>
    </w:p>
    <w:p w14:paraId="266FA6ED" w14:textId="77777777" w:rsidR="002F475C" w:rsidRPr="003F2D44" w:rsidRDefault="00643A81">
      <w:pPr>
        <w:pStyle w:val="ab"/>
        <w:numPr>
          <w:ilvl w:val="0"/>
          <w:numId w:val="2"/>
        </w:numPr>
        <w:tabs>
          <w:tab w:val="left" w:pos="1134"/>
        </w:tabs>
        <w:spacing w:after="0" w:line="240" w:lineRule="auto"/>
        <w:ind w:left="0" w:firstLine="709"/>
        <w:jc w:val="both"/>
        <w:rPr>
          <w:rFonts w:ascii="Times New Roman" w:hAnsi="Times New Roman"/>
          <w:sz w:val="24"/>
          <w:szCs w:val="24"/>
        </w:rPr>
      </w:pPr>
      <w:r w:rsidRPr="003F2D44">
        <w:rPr>
          <w:rFonts w:ascii="Times New Roman" w:hAnsi="Times New Roman"/>
          <w:sz w:val="24"/>
          <w:szCs w:val="24"/>
        </w:rPr>
        <w:t>создания благоприятного психологического климата в коллективе;</w:t>
      </w:r>
    </w:p>
    <w:p w14:paraId="1C4FD48B" w14:textId="77777777" w:rsidR="002F475C" w:rsidRPr="003F2D44" w:rsidRDefault="00643A81">
      <w:pPr>
        <w:pStyle w:val="ab"/>
        <w:numPr>
          <w:ilvl w:val="0"/>
          <w:numId w:val="2"/>
        </w:numPr>
        <w:tabs>
          <w:tab w:val="left" w:pos="1134"/>
        </w:tabs>
        <w:spacing w:after="0" w:line="240" w:lineRule="auto"/>
        <w:ind w:left="0" w:firstLine="709"/>
        <w:jc w:val="both"/>
        <w:rPr>
          <w:rFonts w:ascii="Times New Roman" w:hAnsi="Times New Roman"/>
          <w:sz w:val="24"/>
          <w:szCs w:val="24"/>
        </w:rPr>
      </w:pPr>
      <w:r w:rsidRPr="003F2D44">
        <w:rPr>
          <w:rFonts w:ascii="Times New Roman" w:hAnsi="Times New Roman"/>
          <w:sz w:val="24"/>
          <w:szCs w:val="24"/>
        </w:rPr>
        <w:t xml:space="preserve">практической реализации принципов социального партнерства и взаимной ответственности сторон. </w:t>
      </w:r>
    </w:p>
    <w:p w14:paraId="67A50467" w14:textId="77777777" w:rsidR="002F475C" w:rsidRPr="003F2D44" w:rsidRDefault="00643A81">
      <w:pPr>
        <w:pStyle w:val="ab"/>
        <w:numPr>
          <w:ilvl w:val="0"/>
          <w:numId w:val="1"/>
        </w:numPr>
        <w:tabs>
          <w:tab w:val="left" w:pos="1134"/>
        </w:tabs>
        <w:spacing w:after="0" w:line="240" w:lineRule="auto"/>
        <w:ind w:left="0" w:firstLine="709"/>
        <w:jc w:val="both"/>
        <w:rPr>
          <w:rFonts w:ascii="Times New Roman" w:hAnsi="Times New Roman"/>
          <w:sz w:val="24"/>
          <w:szCs w:val="24"/>
        </w:rPr>
      </w:pPr>
      <w:r w:rsidRPr="003F2D44">
        <w:rPr>
          <w:rFonts w:ascii="Times New Roman" w:hAnsi="Times New Roman"/>
          <w:sz w:val="24"/>
          <w:szCs w:val="24"/>
        </w:rPr>
        <w:t>Стороны признают юридическое значение и правовой характер коллективного договора и обязуются его выполнять в течение всего срока действия, а также признают своим долгом сотрудничать для осуществления вышеуказанных целей, проявлять доверие, взаимопонимание и откровенность в отношениях друг с другом.</w:t>
      </w:r>
    </w:p>
    <w:p w14:paraId="3C15272D" w14:textId="77777777" w:rsidR="002F475C" w:rsidRPr="003F2D44" w:rsidRDefault="00643A81">
      <w:pPr>
        <w:pStyle w:val="ab"/>
        <w:numPr>
          <w:ilvl w:val="0"/>
          <w:numId w:val="1"/>
        </w:numPr>
        <w:tabs>
          <w:tab w:val="left" w:pos="1134"/>
        </w:tabs>
        <w:spacing w:after="0" w:line="240" w:lineRule="auto"/>
        <w:ind w:left="0" w:firstLine="709"/>
        <w:jc w:val="both"/>
        <w:rPr>
          <w:rFonts w:ascii="Times New Roman" w:hAnsi="Times New Roman"/>
          <w:sz w:val="24"/>
          <w:szCs w:val="24"/>
        </w:rPr>
      </w:pPr>
      <w:r w:rsidRPr="003F2D44">
        <w:rPr>
          <w:rFonts w:ascii="Times New Roman" w:hAnsi="Times New Roman"/>
          <w:sz w:val="24"/>
          <w:szCs w:val="24"/>
        </w:rPr>
        <w:t xml:space="preserve">Предметом настоящего коллективного договора являются взаимные обязательства </w:t>
      </w:r>
      <w:bookmarkStart w:id="1" w:name="BM59c8b"/>
      <w:bookmarkEnd w:id="1"/>
      <w:r w:rsidRPr="003F2D44">
        <w:rPr>
          <w:rFonts w:ascii="Times New Roman" w:hAnsi="Times New Roman"/>
          <w:sz w:val="24"/>
          <w:szCs w:val="24"/>
        </w:rPr>
        <w:t xml:space="preserve">сторон по вопросам форм, систем, размеров оплаты труда и компенсационных выплат работников; механизма регулирования оплаты труда с учетом роста потребительских цен, уровня </w:t>
      </w:r>
      <w:r w:rsidRPr="003F2D44">
        <w:rPr>
          <w:rFonts w:ascii="Times New Roman" w:hAnsi="Times New Roman"/>
          <w:sz w:val="24"/>
          <w:szCs w:val="24"/>
        </w:rPr>
        <w:lastRenderedPageBreak/>
        <w:t>инфляции; занятости, переобучения; улучшения условий и охраны труда работников (в том числе женщин и молодежи); выплата пособий и компенсаций; рабочего времени и времени отдыха (в том числе продолжительности отпусков); гарантий и льгот работникам, совмещающим работу с обучением; закрепления дополнительных по сравнению с действующим законодательством трудовых прав и гарантий работников; участия работников в управлении Учреждением; реализации принципов социального партнерства и взаимной ответственности сторон за принятые обязательства, способствующие стабильной работе Учреждения и другие вопросы, определенные сторонами.</w:t>
      </w:r>
    </w:p>
    <w:p w14:paraId="3C021DBF" w14:textId="77777777" w:rsidR="002F475C" w:rsidRPr="003F2D44" w:rsidRDefault="00643A81">
      <w:pPr>
        <w:pStyle w:val="ab"/>
        <w:numPr>
          <w:ilvl w:val="0"/>
          <w:numId w:val="1"/>
        </w:numPr>
        <w:tabs>
          <w:tab w:val="left" w:pos="1134"/>
        </w:tabs>
        <w:spacing w:after="0" w:line="240" w:lineRule="auto"/>
        <w:ind w:left="0" w:firstLine="709"/>
        <w:jc w:val="both"/>
        <w:rPr>
          <w:rFonts w:ascii="Times New Roman" w:hAnsi="Times New Roman"/>
          <w:sz w:val="24"/>
          <w:szCs w:val="24"/>
        </w:rPr>
      </w:pPr>
      <w:r w:rsidRPr="003F2D44">
        <w:rPr>
          <w:rFonts w:ascii="Times New Roman" w:hAnsi="Times New Roman"/>
          <w:sz w:val="24"/>
          <w:szCs w:val="24"/>
        </w:rPr>
        <w:t>В совместной деятельности Работодатель и Профсоюз выступают равноправными и деловыми партнерами. Работники в соответствии с Трудовым кодексом Российской Федерации участвуют в управлении Учреждением.</w:t>
      </w:r>
    </w:p>
    <w:p w14:paraId="7C0DF7D2" w14:textId="77777777" w:rsidR="002F475C" w:rsidRPr="003F2D44" w:rsidRDefault="00643A81">
      <w:pPr>
        <w:pStyle w:val="ab"/>
        <w:numPr>
          <w:ilvl w:val="0"/>
          <w:numId w:val="1"/>
        </w:numPr>
        <w:tabs>
          <w:tab w:val="left" w:pos="1134"/>
        </w:tabs>
        <w:spacing w:after="0" w:line="240" w:lineRule="auto"/>
        <w:ind w:left="0" w:firstLine="709"/>
        <w:jc w:val="both"/>
        <w:rPr>
          <w:rFonts w:ascii="Times New Roman" w:hAnsi="Times New Roman"/>
          <w:sz w:val="24"/>
          <w:szCs w:val="24"/>
        </w:rPr>
      </w:pPr>
      <w:r w:rsidRPr="003F2D44">
        <w:rPr>
          <w:rFonts w:ascii="Times New Roman" w:hAnsi="Times New Roman"/>
          <w:sz w:val="24"/>
          <w:szCs w:val="24"/>
        </w:rPr>
        <w:t>Действие настоящего коллективного договора распространяется на всех работников Учреждения.</w:t>
      </w:r>
    </w:p>
    <w:p w14:paraId="2141872C" w14:textId="77777777" w:rsidR="002F475C" w:rsidRPr="003F2D44" w:rsidRDefault="00643A81">
      <w:pPr>
        <w:pStyle w:val="ab"/>
        <w:numPr>
          <w:ilvl w:val="0"/>
          <w:numId w:val="1"/>
        </w:numPr>
        <w:tabs>
          <w:tab w:val="left" w:pos="1134"/>
        </w:tabs>
        <w:spacing w:after="0" w:line="240" w:lineRule="auto"/>
        <w:ind w:left="0" w:firstLine="709"/>
        <w:jc w:val="both"/>
        <w:rPr>
          <w:rFonts w:ascii="Times New Roman" w:hAnsi="Times New Roman"/>
          <w:sz w:val="24"/>
          <w:szCs w:val="24"/>
        </w:rPr>
      </w:pPr>
      <w:r w:rsidRPr="003F2D44">
        <w:rPr>
          <w:rFonts w:ascii="Times New Roman" w:hAnsi="Times New Roman"/>
          <w:sz w:val="24"/>
          <w:szCs w:val="24"/>
        </w:rPr>
        <w:t xml:space="preserve">Стороны при разработке проекта коллективного договора руководствуются обязательствами Московского областного трехстороннего (регионального) соглашения. </w:t>
      </w:r>
    </w:p>
    <w:p w14:paraId="7CEC92F6" w14:textId="77777777" w:rsidR="002F475C" w:rsidRPr="003F2D44" w:rsidRDefault="00643A81">
      <w:pPr>
        <w:pStyle w:val="ab"/>
        <w:numPr>
          <w:ilvl w:val="0"/>
          <w:numId w:val="1"/>
        </w:numPr>
        <w:tabs>
          <w:tab w:val="left" w:pos="1134"/>
        </w:tabs>
        <w:spacing w:after="0" w:line="240" w:lineRule="auto"/>
        <w:ind w:left="0" w:firstLine="709"/>
        <w:jc w:val="both"/>
        <w:rPr>
          <w:rFonts w:ascii="Times New Roman" w:hAnsi="Times New Roman"/>
          <w:sz w:val="24"/>
          <w:szCs w:val="24"/>
        </w:rPr>
      </w:pPr>
      <w:r w:rsidRPr="003F2D44">
        <w:rPr>
          <w:rFonts w:ascii="Times New Roman" w:hAnsi="Times New Roman"/>
          <w:sz w:val="24"/>
          <w:szCs w:val="24"/>
        </w:rPr>
        <w:t xml:space="preserve">В случае если в областные (федеральные) законодательные и нормативные акты, областное (федеральное) отраслевое, в Московское областное (региональное), в территориальное трехстороннее соглашение будут внесены существенные изменения Стороны обязуются в месячный срок провести коллективные переговоры о соответствующих изменениях и дополнениях коллективного договора, не ухудшающих положение работников по сравнению с настоящим коллективным договором. </w:t>
      </w:r>
    </w:p>
    <w:p w14:paraId="03AAD2C5" w14:textId="77777777" w:rsidR="002F475C" w:rsidRPr="003F2D44" w:rsidRDefault="00643A81">
      <w:pPr>
        <w:pStyle w:val="ab"/>
        <w:numPr>
          <w:ilvl w:val="0"/>
          <w:numId w:val="1"/>
        </w:numPr>
        <w:tabs>
          <w:tab w:val="left" w:pos="1276"/>
        </w:tabs>
        <w:spacing w:after="0" w:line="240" w:lineRule="auto"/>
        <w:ind w:left="0" w:firstLine="709"/>
        <w:jc w:val="both"/>
        <w:rPr>
          <w:rFonts w:ascii="Times New Roman" w:hAnsi="Times New Roman"/>
          <w:sz w:val="24"/>
          <w:szCs w:val="24"/>
        </w:rPr>
      </w:pPr>
      <w:r w:rsidRPr="003F2D44">
        <w:rPr>
          <w:rFonts w:ascii="Times New Roman" w:hAnsi="Times New Roman"/>
          <w:sz w:val="24"/>
          <w:szCs w:val="24"/>
        </w:rPr>
        <w:t xml:space="preserve">В коллективный договор по взаимному согласию сторон могут быть внесены изменения и дополнения, которые оформляются в порядке, установленном </w:t>
      </w:r>
      <w:proofErr w:type="gramStart"/>
      <w:r w:rsidRPr="003F2D44">
        <w:rPr>
          <w:rFonts w:ascii="Times New Roman" w:hAnsi="Times New Roman"/>
          <w:sz w:val="24"/>
          <w:szCs w:val="24"/>
        </w:rPr>
        <w:t>Трудовым кодексом Российской Федерации</w:t>
      </w:r>
      <w:proofErr w:type="gramEnd"/>
      <w:r w:rsidRPr="003F2D44">
        <w:rPr>
          <w:rFonts w:ascii="Times New Roman" w:hAnsi="Times New Roman"/>
          <w:sz w:val="24"/>
          <w:szCs w:val="24"/>
        </w:rPr>
        <w:t xml:space="preserve"> и являются неотъемлемой частью коллективного договора.</w:t>
      </w:r>
    </w:p>
    <w:p w14:paraId="005FE42D" w14:textId="77777777" w:rsidR="002F475C" w:rsidRPr="003F2D44" w:rsidRDefault="00643A81">
      <w:pPr>
        <w:pStyle w:val="ab"/>
        <w:numPr>
          <w:ilvl w:val="0"/>
          <w:numId w:val="1"/>
        </w:numPr>
        <w:tabs>
          <w:tab w:val="left" w:pos="1276"/>
        </w:tabs>
        <w:spacing w:after="0" w:line="240" w:lineRule="auto"/>
        <w:ind w:left="0" w:firstLine="709"/>
        <w:jc w:val="both"/>
        <w:rPr>
          <w:rFonts w:ascii="Times New Roman" w:hAnsi="Times New Roman"/>
          <w:sz w:val="24"/>
          <w:szCs w:val="24"/>
        </w:rPr>
      </w:pPr>
      <w:r w:rsidRPr="003F2D44">
        <w:rPr>
          <w:rFonts w:ascii="Times New Roman" w:hAnsi="Times New Roman"/>
          <w:sz w:val="24"/>
          <w:szCs w:val="24"/>
        </w:rPr>
        <w:t>Локальные нормативные акты, издаваемые Работодателем, трудовые договоры, заключаемые с работниками, не должны ухудшать положение работников по сравнению с настоящим коллективным договором.</w:t>
      </w:r>
    </w:p>
    <w:p w14:paraId="0E27B00A" w14:textId="77777777" w:rsidR="002F475C" w:rsidRPr="003F2D44" w:rsidRDefault="002F475C">
      <w:pPr>
        <w:pStyle w:val="ab"/>
        <w:tabs>
          <w:tab w:val="left" w:pos="1276"/>
        </w:tabs>
        <w:spacing w:after="0" w:line="240" w:lineRule="auto"/>
        <w:ind w:left="709"/>
        <w:jc w:val="both"/>
        <w:rPr>
          <w:rFonts w:ascii="Times New Roman" w:hAnsi="Times New Roman"/>
          <w:sz w:val="24"/>
          <w:szCs w:val="24"/>
        </w:rPr>
      </w:pPr>
    </w:p>
    <w:p w14:paraId="0EC7DE1D" w14:textId="77777777" w:rsidR="002F475C" w:rsidRPr="003F2D44" w:rsidRDefault="00643A81">
      <w:pPr>
        <w:pStyle w:val="31"/>
        <w:numPr>
          <w:ilvl w:val="0"/>
          <w:numId w:val="17"/>
        </w:numPr>
        <w:spacing w:before="120" w:after="120"/>
        <w:jc w:val="center"/>
        <w:rPr>
          <w:rFonts w:ascii="Times New Roman" w:hAnsi="Times New Roman"/>
          <w:color w:val="00000A"/>
        </w:rPr>
      </w:pPr>
      <w:r w:rsidRPr="003F2D44">
        <w:rPr>
          <w:rFonts w:ascii="Times New Roman" w:hAnsi="Times New Roman"/>
          <w:color w:val="00000A"/>
        </w:rPr>
        <w:t>Производственно-экономическая деятельность</w:t>
      </w:r>
    </w:p>
    <w:p w14:paraId="2967E2C2" w14:textId="77777777" w:rsidR="002F475C" w:rsidRPr="003F2D44" w:rsidRDefault="00643A81">
      <w:pPr>
        <w:pStyle w:val="aa"/>
        <w:numPr>
          <w:ilvl w:val="1"/>
          <w:numId w:val="3"/>
        </w:numPr>
        <w:tabs>
          <w:tab w:val="left" w:pos="1134"/>
        </w:tabs>
        <w:ind w:left="0" w:firstLine="709"/>
        <w:jc w:val="both"/>
        <w:rPr>
          <w:rFonts w:ascii="Times New Roman" w:hAnsi="Times New Roman"/>
          <w:bCs w:val="0"/>
          <w:sz w:val="24"/>
          <w:szCs w:val="24"/>
          <w:u w:val="single"/>
        </w:rPr>
      </w:pPr>
      <w:r w:rsidRPr="003F2D44">
        <w:rPr>
          <w:rFonts w:ascii="Times New Roman" w:hAnsi="Times New Roman"/>
          <w:sz w:val="24"/>
          <w:szCs w:val="24"/>
        </w:rPr>
        <w:t>Стороны, осуществляя производственно-экономическую деятельность, обязуются направить усилия на</w:t>
      </w:r>
      <w:r w:rsidRPr="003F2D44">
        <w:rPr>
          <w:rFonts w:ascii="Times New Roman" w:hAnsi="Times New Roman"/>
          <w:i/>
          <w:iCs/>
          <w:sz w:val="24"/>
          <w:szCs w:val="24"/>
        </w:rPr>
        <w:t xml:space="preserve"> </w:t>
      </w:r>
      <w:r w:rsidRPr="003F2D44">
        <w:rPr>
          <w:rFonts w:ascii="Times New Roman" w:hAnsi="Times New Roman"/>
          <w:iCs/>
          <w:sz w:val="24"/>
          <w:szCs w:val="24"/>
        </w:rPr>
        <w:t xml:space="preserve">оказание </w:t>
      </w:r>
      <w:r w:rsidRPr="003F2D44">
        <w:rPr>
          <w:rFonts w:ascii="Times New Roman" w:hAnsi="Times New Roman"/>
          <w:sz w:val="24"/>
          <w:szCs w:val="24"/>
        </w:rPr>
        <w:t>конкурентоспособных услуг, соответствующих современным стандартам и требованиям; внедрение передовых технологий; рост производительности труда, укрепление производственной и исполнительской дисциплины, своевременное и качественное выполнение трудовых обязанностей.</w:t>
      </w:r>
    </w:p>
    <w:p w14:paraId="40212BFF" w14:textId="4219B79F" w:rsidR="002F475C" w:rsidRPr="003F2D44" w:rsidRDefault="74F74C90" w:rsidP="74F74C90">
      <w:pPr>
        <w:pStyle w:val="aa"/>
        <w:tabs>
          <w:tab w:val="left" w:pos="1134"/>
        </w:tabs>
        <w:ind w:firstLine="709"/>
        <w:jc w:val="both"/>
        <w:rPr>
          <w:rFonts w:ascii="Times New Roman" w:hAnsi="Times New Roman"/>
          <w:i/>
          <w:iCs/>
          <w:sz w:val="24"/>
          <w:szCs w:val="24"/>
        </w:rPr>
      </w:pPr>
      <w:r w:rsidRPr="74F74C90">
        <w:rPr>
          <w:rFonts w:ascii="Times New Roman" w:hAnsi="Times New Roman"/>
          <w:sz w:val="24"/>
          <w:szCs w:val="24"/>
        </w:rPr>
        <w:t>Стороны договорились ежегодно способствовать обеспечению роста объемов оказываемых услуг из расчета, росту производительности труда, увеличению фонда оплаты труда работников, удельный веса расходов на оплату труда в себестоимости услуг, рост инвестиций в основные фонды.</w:t>
      </w:r>
    </w:p>
    <w:p w14:paraId="75A4FDB9" w14:textId="77777777" w:rsidR="002F475C" w:rsidRPr="003F2D44" w:rsidRDefault="00643A81">
      <w:pPr>
        <w:pStyle w:val="aa"/>
        <w:numPr>
          <w:ilvl w:val="1"/>
          <w:numId w:val="3"/>
        </w:numPr>
        <w:tabs>
          <w:tab w:val="left" w:pos="1134"/>
        </w:tabs>
        <w:ind w:left="0" w:firstLine="709"/>
        <w:jc w:val="both"/>
        <w:rPr>
          <w:rFonts w:ascii="Times New Roman" w:hAnsi="Times New Roman"/>
          <w:sz w:val="24"/>
          <w:szCs w:val="24"/>
        </w:rPr>
      </w:pPr>
      <w:r w:rsidRPr="003F2D44">
        <w:rPr>
          <w:rFonts w:ascii="Times New Roman" w:hAnsi="Times New Roman"/>
          <w:sz w:val="24"/>
          <w:szCs w:val="24"/>
        </w:rPr>
        <w:t>В целях выполнения производственной программы Работодатель обязуется:</w:t>
      </w:r>
    </w:p>
    <w:p w14:paraId="24E9F97F" w14:textId="77777777" w:rsidR="002F475C" w:rsidRPr="003F2D44" w:rsidRDefault="00643A81">
      <w:pPr>
        <w:pStyle w:val="ab"/>
        <w:numPr>
          <w:ilvl w:val="0"/>
          <w:numId w:val="2"/>
        </w:numPr>
        <w:tabs>
          <w:tab w:val="left" w:pos="1134"/>
        </w:tabs>
        <w:spacing w:after="0" w:line="240" w:lineRule="auto"/>
        <w:ind w:left="0" w:firstLine="709"/>
        <w:jc w:val="both"/>
        <w:rPr>
          <w:rFonts w:ascii="Times New Roman" w:hAnsi="Times New Roman"/>
          <w:sz w:val="24"/>
          <w:szCs w:val="24"/>
        </w:rPr>
      </w:pPr>
      <w:r w:rsidRPr="003F2D44">
        <w:rPr>
          <w:rFonts w:ascii="Times New Roman" w:hAnsi="Times New Roman"/>
          <w:sz w:val="24"/>
          <w:szCs w:val="24"/>
        </w:rPr>
        <w:t>организовать ритмичную работу рабочего коллектива, своевременно обеспечивать его необходимым оборудованием, материалами;</w:t>
      </w:r>
    </w:p>
    <w:p w14:paraId="131BB6DF" w14:textId="77777777" w:rsidR="002F475C" w:rsidRPr="003F2D44" w:rsidRDefault="00643A81">
      <w:pPr>
        <w:pStyle w:val="ab"/>
        <w:numPr>
          <w:ilvl w:val="0"/>
          <w:numId w:val="2"/>
        </w:numPr>
        <w:tabs>
          <w:tab w:val="left" w:pos="1134"/>
        </w:tabs>
        <w:spacing w:after="0" w:line="240" w:lineRule="auto"/>
        <w:ind w:left="0" w:firstLine="709"/>
        <w:jc w:val="both"/>
        <w:rPr>
          <w:rFonts w:ascii="Times New Roman" w:hAnsi="Times New Roman"/>
          <w:sz w:val="24"/>
          <w:szCs w:val="24"/>
        </w:rPr>
      </w:pPr>
      <w:r w:rsidRPr="003F2D44">
        <w:rPr>
          <w:rFonts w:ascii="Times New Roman" w:hAnsi="Times New Roman"/>
          <w:sz w:val="24"/>
          <w:szCs w:val="24"/>
        </w:rPr>
        <w:t>обеспечить своевременное техническое обслуживание и ремонт оборудования;</w:t>
      </w:r>
    </w:p>
    <w:p w14:paraId="1DD790CF" w14:textId="77777777" w:rsidR="002F475C" w:rsidRPr="003F2D44" w:rsidRDefault="00643A81">
      <w:pPr>
        <w:pStyle w:val="ab"/>
        <w:numPr>
          <w:ilvl w:val="0"/>
          <w:numId w:val="2"/>
        </w:numPr>
        <w:tabs>
          <w:tab w:val="left" w:pos="1134"/>
        </w:tabs>
        <w:spacing w:after="0" w:line="240" w:lineRule="auto"/>
        <w:ind w:left="0" w:firstLine="709"/>
        <w:jc w:val="both"/>
        <w:rPr>
          <w:rFonts w:ascii="Times New Roman" w:hAnsi="Times New Roman"/>
          <w:sz w:val="24"/>
          <w:szCs w:val="24"/>
        </w:rPr>
      </w:pPr>
      <w:r w:rsidRPr="003F2D44">
        <w:rPr>
          <w:rFonts w:ascii="Times New Roman" w:hAnsi="Times New Roman"/>
          <w:sz w:val="24"/>
          <w:szCs w:val="24"/>
        </w:rPr>
        <w:t>обеспечить работникам условия труда, отвечающие санитарно-гигиеническим нормам, подтвержденные результатами специальной оценки условий труда (аттестации рабочих мест по условиям труда);</w:t>
      </w:r>
    </w:p>
    <w:p w14:paraId="46289B6B" w14:textId="4F71F489" w:rsidR="002F475C" w:rsidRPr="003F2D44" w:rsidRDefault="74F74C90">
      <w:pPr>
        <w:pStyle w:val="ab"/>
        <w:numPr>
          <w:ilvl w:val="0"/>
          <w:numId w:val="2"/>
        </w:numPr>
        <w:tabs>
          <w:tab w:val="left" w:pos="1134"/>
        </w:tabs>
        <w:spacing w:after="0" w:line="240" w:lineRule="auto"/>
        <w:ind w:left="0" w:firstLine="709"/>
        <w:jc w:val="both"/>
        <w:rPr>
          <w:rFonts w:ascii="Times New Roman" w:hAnsi="Times New Roman"/>
          <w:sz w:val="24"/>
          <w:szCs w:val="24"/>
        </w:rPr>
      </w:pPr>
      <w:r w:rsidRPr="74F74C90">
        <w:rPr>
          <w:rFonts w:ascii="Times New Roman" w:hAnsi="Times New Roman"/>
          <w:sz w:val="24"/>
          <w:szCs w:val="24"/>
        </w:rPr>
        <w:t>обеспечивать повышение заработной платы работникам по мере роста экономических показателей, но не ниже, чем это предусмотрено Региональным, отраслевым, территориальным соглашениями при наличии такой возможности, при которой экономическое положение Учреждения не ухудшится;</w:t>
      </w:r>
    </w:p>
    <w:p w14:paraId="7377E6D9" w14:textId="77777777" w:rsidR="002F475C" w:rsidRPr="003F2D44" w:rsidRDefault="00643A81">
      <w:pPr>
        <w:pStyle w:val="ab"/>
        <w:numPr>
          <w:ilvl w:val="0"/>
          <w:numId w:val="2"/>
        </w:numPr>
        <w:tabs>
          <w:tab w:val="left" w:pos="1134"/>
        </w:tabs>
        <w:spacing w:after="0" w:line="240" w:lineRule="auto"/>
        <w:ind w:left="0" w:firstLine="709"/>
        <w:jc w:val="both"/>
        <w:rPr>
          <w:rFonts w:ascii="Times New Roman" w:hAnsi="Times New Roman"/>
          <w:sz w:val="24"/>
          <w:szCs w:val="24"/>
        </w:rPr>
      </w:pPr>
      <w:r w:rsidRPr="003F2D44">
        <w:rPr>
          <w:rFonts w:ascii="Times New Roman" w:hAnsi="Times New Roman"/>
          <w:sz w:val="24"/>
          <w:szCs w:val="24"/>
        </w:rPr>
        <w:t>информировать работников об экономическом и финансовом состоянии Учреждения;</w:t>
      </w:r>
    </w:p>
    <w:p w14:paraId="764BC90D" w14:textId="77777777" w:rsidR="002F475C" w:rsidRPr="003F2D44" w:rsidRDefault="00643A81">
      <w:pPr>
        <w:pStyle w:val="ab"/>
        <w:numPr>
          <w:ilvl w:val="0"/>
          <w:numId w:val="2"/>
        </w:numPr>
        <w:tabs>
          <w:tab w:val="left" w:pos="1134"/>
        </w:tabs>
        <w:spacing w:after="0" w:line="240" w:lineRule="auto"/>
        <w:ind w:left="0" w:firstLine="709"/>
        <w:jc w:val="both"/>
      </w:pPr>
      <w:r w:rsidRPr="003F2D44">
        <w:rPr>
          <w:rFonts w:ascii="Times New Roman" w:hAnsi="Times New Roman"/>
          <w:sz w:val="24"/>
          <w:szCs w:val="24"/>
        </w:rPr>
        <w:lastRenderedPageBreak/>
        <w:t xml:space="preserve">совместно с Профсоюзом организовать трудовое соревнование (внутрипроизводственное соревнование), индивидуальное соревнование – конкурсы на звание «Лучший по профессии», используя возможные формы материального и морального поощрения (занесения в «Книгу почета», «Доску Почета» и т.д.), обеспечивать принятие участия работниками Учреждения в конкурсах на звание «Лучший по профессии», «Отличник здравоохранения», «Заслуженный врач» и иные грамоты, организуемые органами исполнительной власти в сфере здравоохранения или иными территориальными и федеральными органами власти. </w:t>
      </w:r>
    </w:p>
    <w:p w14:paraId="3C3ECEC5" w14:textId="77777777" w:rsidR="002F475C" w:rsidRPr="003F2D44" w:rsidRDefault="00643A81">
      <w:pPr>
        <w:pStyle w:val="aa"/>
        <w:numPr>
          <w:ilvl w:val="1"/>
          <w:numId w:val="3"/>
        </w:numPr>
        <w:tabs>
          <w:tab w:val="left" w:pos="1134"/>
        </w:tabs>
        <w:ind w:left="0" w:firstLine="709"/>
        <w:jc w:val="both"/>
        <w:rPr>
          <w:rFonts w:ascii="Times New Roman" w:hAnsi="Times New Roman"/>
          <w:sz w:val="24"/>
          <w:szCs w:val="24"/>
        </w:rPr>
      </w:pPr>
      <w:r w:rsidRPr="003F2D44">
        <w:rPr>
          <w:rFonts w:ascii="Times New Roman" w:hAnsi="Times New Roman"/>
          <w:sz w:val="24"/>
          <w:szCs w:val="24"/>
        </w:rPr>
        <w:t xml:space="preserve">Работодатель имеет право создавать производственный совет – совещательный орган, образуемый на добровольной основе из числа работников данного работодателя, имеющих, как правило, достижения в труде, для подготовки предложений по совершенствованию производственной деятельности, отдельных производственных процессов, внедрению новой техники и новых технологий, повышению производительности труда и квалификации работников (статья 22 Трудового кодекса Российской Федерации). </w:t>
      </w:r>
    </w:p>
    <w:p w14:paraId="61461C7B" w14:textId="21B6ADC3" w:rsidR="002F475C" w:rsidRDefault="00643A81">
      <w:pPr>
        <w:pStyle w:val="aa"/>
        <w:numPr>
          <w:ilvl w:val="1"/>
          <w:numId w:val="3"/>
        </w:numPr>
        <w:tabs>
          <w:tab w:val="left" w:pos="1134"/>
        </w:tabs>
        <w:ind w:left="0" w:firstLine="709"/>
        <w:jc w:val="both"/>
        <w:rPr>
          <w:rFonts w:ascii="Times New Roman" w:hAnsi="Times New Roman"/>
          <w:sz w:val="24"/>
          <w:szCs w:val="24"/>
        </w:rPr>
      </w:pPr>
      <w:r w:rsidRPr="003F2D44">
        <w:rPr>
          <w:rFonts w:ascii="Times New Roman" w:hAnsi="Times New Roman"/>
          <w:sz w:val="24"/>
          <w:szCs w:val="24"/>
        </w:rPr>
        <w:t xml:space="preserve">Профсоюз обязуется поддерживать реализацию мероприятий, направленных на достижение производственных показателей, на повышение трудовой дисциплины, выполнение финансового плана и обеспечение сохранности имущества Учреждения. </w:t>
      </w:r>
    </w:p>
    <w:p w14:paraId="6F757CA2" w14:textId="77777777" w:rsidR="00183371" w:rsidRPr="00183371" w:rsidRDefault="00183371" w:rsidP="00183371">
      <w:pPr>
        <w:pStyle w:val="aa"/>
        <w:numPr>
          <w:ilvl w:val="1"/>
          <w:numId w:val="3"/>
        </w:numPr>
        <w:tabs>
          <w:tab w:val="left" w:pos="1134"/>
        </w:tabs>
        <w:ind w:left="0" w:firstLine="709"/>
        <w:jc w:val="both"/>
        <w:rPr>
          <w:rFonts w:ascii="Times New Roman" w:hAnsi="Times New Roman"/>
          <w:sz w:val="24"/>
          <w:szCs w:val="24"/>
        </w:rPr>
      </w:pPr>
      <w:r w:rsidRPr="00183371">
        <w:rPr>
          <w:rFonts w:ascii="Times New Roman" w:hAnsi="Times New Roman"/>
          <w:sz w:val="24"/>
          <w:szCs w:val="24"/>
        </w:rPr>
        <w:t>Медицинские работники предоставляют право профсоюзной организации договариваться с работодателем о внесении в коллективный договор целесообразных с точки зрения обеих сторон изменений и дополнений без созыва собрания трудового коллектива.</w:t>
      </w:r>
    </w:p>
    <w:p w14:paraId="7834CD08" w14:textId="5768E4A0" w:rsidR="000B5508" w:rsidRDefault="00183371" w:rsidP="00183371">
      <w:pPr>
        <w:pStyle w:val="aa"/>
        <w:numPr>
          <w:ilvl w:val="1"/>
          <w:numId w:val="3"/>
        </w:numPr>
        <w:tabs>
          <w:tab w:val="left" w:pos="1134"/>
        </w:tabs>
        <w:ind w:left="0" w:firstLine="709"/>
        <w:jc w:val="both"/>
        <w:rPr>
          <w:rFonts w:ascii="Times New Roman" w:hAnsi="Times New Roman"/>
          <w:sz w:val="24"/>
          <w:szCs w:val="24"/>
        </w:rPr>
      </w:pPr>
      <w:r w:rsidRPr="00183371">
        <w:rPr>
          <w:rFonts w:ascii="Times New Roman" w:hAnsi="Times New Roman"/>
          <w:sz w:val="24"/>
          <w:szCs w:val="24"/>
        </w:rPr>
        <w:t>В период действия коллективного договора профсоюз не выступает организатором забастовок и содействует работодателю в урегулировании конфликтов, которые могут возникнуть из-за требований, выходящих за рамки согласованных норм коллективного договора.</w:t>
      </w:r>
    </w:p>
    <w:p w14:paraId="6E17C376" w14:textId="77777777" w:rsidR="00183371" w:rsidRPr="003F2D44" w:rsidRDefault="00183371" w:rsidP="00183371">
      <w:pPr>
        <w:pStyle w:val="aa"/>
        <w:numPr>
          <w:ilvl w:val="1"/>
          <w:numId w:val="3"/>
        </w:numPr>
        <w:tabs>
          <w:tab w:val="left" w:pos="1134"/>
        </w:tabs>
        <w:ind w:left="0" w:firstLine="709"/>
        <w:jc w:val="both"/>
        <w:rPr>
          <w:rFonts w:ascii="Times New Roman" w:hAnsi="Times New Roman"/>
          <w:sz w:val="24"/>
          <w:szCs w:val="24"/>
        </w:rPr>
      </w:pPr>
    </w:p>
    <w:p w14:paraId="3F76D7C0" w14:textId="77777777" w:rsidR="002F475C" w:rsidRPr="003F2D44" w:rsidRDefault="00643A81">
      <w:pPr>
        <w:pStyle w:val="31"/>
        <w:numPr>
          <w:ilvl w:val="0"/>
          <w:numId w:val="17"/>
        </w:numPr>
        <w:spacing w:before="120" w:after="120"/>
        <w:jc w:val="center"/>
        <w:rPr>
          <w:rFonts w:ascii="Times New Roman" w:hAnsi="Times New Roman"/>
          <w:color w:val="00000A"/>
        </w:rPr>
      </w:pPr>
      <w:r w:rsidRPr="003F2D44">
        <w:rPr>
          <w:rFonts w:ascii="Times New Roman" w:hAnsi="Times New Roman"/>
          <w:color w:val="00000A"/>
        </w:rPr>
        <w:t>Трудовые отношения</w:t>
      </w:r>
    </w:p>
    <w:p w14:paraId="21351474" w14:textId="77777777" w:rsidR="002F475C" w:rsidRPr="003F2D44" w:rsidRDefault="00643A81">
      <w:pPr>
        <w:pStyle w:val="aa"/>
        <w:numPr>
          <w:ilvl w:val="1"/>
          <w:numId w:val="4"/>
        </w:numPr>
        <w:tabs>
          <w:tab w:val="left" w:pos="709"/>
          <w:tab w:val="left" w:pos="1134"/>
        </w:tabs>
        <w:ind w:left="0" w:firstLine="709"/>
        <w:jc w:val="both"/>
        <w:rPr>
          <w:rFonts w:ascii="Times New Roman" w:hAnsi="Times New Roman"/>
          <w:sz w:val="24"/>
          <w:szCs w:val="24"/>
        </w:rPr>
      </w:pPr>
      <w:r w:rsidRPr="003F2D44">
        <w:rPr>
          <w:rFonts w:ascii="Times New Roman" w:hAnsi="Times New Roman"/>
          <w:sz w:val="24"/>
          <w:szCs w:val="24"/>
        </w:rPr>
        <w:t xml:space="preserve">Трудовые отношения между работодателем и работниками оформляются путем заключения трудового договора в письменной форме в двух экземплярах – по одному для каждой стороны. </w:t>
      </w:r>
    </w:p>
    <w:p w14:paraId="477D8A67" w14:textId="77777777" w:rsidR="002F475C" w:rsidRPr="003F2D44" w:rsidRDefault="00643A81">
      <w:pPr>
        <w:pStyle w:val="aa"/>
        <w:ind w:firstLine="709"/>
        <w:jc w:val="both"/>
        <w:rPr>
          <w:rFonts w:ascii="Times New Roman" w:hAnsi="Times New Roman"/>
          <w:sz w:val="24"/>
          <w:szCs w:val="24"/>
        </w:rPr>
      </w:pPr>
      <w:r w:rsidRPr="003F2D44">
        <w:rPr>
          <w:rFonts w:ascii="Times New Roman" w:hAnsi="Times New Roman"/>
          <w:sz w:val="24"/>
          <w:szCs w:val="24"/>
        </w:rPr>
        <w:t>При приеме на работу Работодатель обязуется ознакомить работника с действующим Уставом Учреждения, коллективным договором, правилами внутреннего трудового распорядка и иными локальными нормативными актами, имеющими отношение к трудовой деятельности (функции) работника, а также информировать работников об условиях и охране труда на рабочих местах, о риске повреждения здоровья, предоставляемых им гарантиях, полагающихся им компенсациях и средствах индивидуальной защиты.</w:t>
      </w:r>
    </w:p>
    <w:p w14:paraId="39AAD7B8" w14:textId="77777777" w:rsidR="002F475C" w:rsidRPr="003F2D44" w:rsidRDefault="00643A81">
      <w:pPr>
        <w:pStyle w:val="aa"/>
        <w:numPr>
          <w:ilvl w:val="1"/>
          <w:numId w:val="4"/>
        </w:numPr>
        <w:tabs>
          <w:tab w:val="left" w:pos="709"/>
          <w:tab w:val="left" w:pos="1134"/>
        </w:tabs>
        <w:ind w:left="0" w:firstLine="709"/>
        <w:jc w:val="both"/>
        <w:rPr>
          <w:rFonts w:ascii="Times New Roman" w:hAnsi="Times New Roman"/>
          <w:sz w:val="24"/>
          <w:szCs w:val="24"/>
        </w:rPr>
      </w:pPr>
      <w:r w:rsidRPr="003F2D44">
        <w:rPr>
          <w:rFonts w:ascii="Times New Roman" w:hAnsi="Times New Roman"/>
          <w:sz w:val="24"/>
          <w:szCs w:val="24"/>
        </w:rPr>
        <w:t>Трудовой договор может быть заключен как на неопределенный, так на определенный срок не более пяти лет (срочный трудовой договор), который оформляется в случаях, предусмотренных статьей 59 Трудового кодекса Российской Федерации.</w:t>
      </w:r>
    </w:p>
    <w:p w14:paraId="2017C061" w14:textId="77777777" w:rsidR="002F475C" w:rsidRPr="003F2D44" w:rsidRDefault="00643A81">
      <w:pPr>
        <w:pStyle w:val="aa"/>
        <w:numPr>
          <w:ilvl w:val="1"/>
          <w:numId w:val="4"/>
        </w:numPr>
        <w:tabs>
          <w:tab w:val="left" w:pos="709"/>
          <w:tab w:val="left" w:pos="1134"/>
        </w:tabs>
        <w:ind w:left="0" w:firstLine="709"/>
        <w:jc w:val="both"/>
        <w:rPr>
          <w:rFonts w:ascii="Times New Roman" w:hAnsi="Times New Roman"/>
          <w:sz w:val="24"/>
          <w:szCs w:val="24"/>
        </w:rPr>
      </w:pPr>
      <w:r w:rsidRPr="003F2D44">
        <w:rPr>
          <w:rFonts w:ascii="Times New Roman" w:hAnsi="Times New Roman"/>
          <w:sz w:val="24"/>
          <w:szCs w:val="24"/>
        </w:rPr>
        <w:t>Трудовой договор, не оформленный в письменной форме, считается заключенным, если работник приступил к работе с ведома или по поручению Работодателя. При фактическом допущении работника к работе Работодатель обязуется оформить с ним трудовой договор в письменной форме не позднее трех рабочих дней со дня фактического допущения работника к работе.</w:t>
      </w:r>
    </w:p>
    <w:p w14:paraId="0CE996CB" w14:textId="77777777" w:rsidR="002F475C" w:rsidRPr="003F2D44" w:rsidRDefault="00643A81">
      <w:pPr>
        <w:pStyle w:val="aa"/>
        <w:numPr>
          <w:ilvl w:val="1"/>
          <w:numId w:val="4"/>
        </w:numPr>
        <w:tabs>
          <w:tab w:val="left" w:pos="709"/>
          <w:tab w:val="left" w:pos="1134"/>
        </w:tabs>
        <w:ind w:left="0" w:firstLine="709"/>
        <w:jc w:val="both"/>
        <w:rPr>
          <w:rFonts w:ascii="Times New Roman" w:hAnsi="Times New Roman"/>
          <w:sz w:val="24"/>
          <w:szCs w:val="24"/>
        </w:rPr>
      </w:pPr>
      <w:r w:rsidRPr="003F2D44">
        <w:rPr>
          <w:rFonts w:ascii="Times New Roman" w:hAnsi="Times New Roman"/>
          <w:sz w:val="24"/>
          <w:szCs w:val="24"/>
        </w:rPr>
        <w:t>Работник имеет право заключать трудовые договоры о выполнении в свободное от основной работы время другой регулярной оплачиваемой работы у того же работодателя. Особенности регулирования труда лиц, работающих по совместительству, определяется главой 44 Трудового кодекса Российской Федерации.</w:t>
      </w:r>
    </w:p>
    <w:p w14:paraId="1F9B6627" w14:textId="77777777" w:rsidR="002F475C" w:rsidRPr="003F2D44" w:rsidRDefault="00643A81">
      <w:pPr>
        <w:pStyle w:val="aa"/>
        <w:numPr>
          <w:ilvl w:val="1"/>
          <w:numId w:val="4"/>
        </w:numPr>
        <w:tabs>
          <w:tab w:val="left" w:pos="709"/>
          <w:tab w:val="left" w:pos="1134"/>
        </w:tabs>
        <w:ind w:left="0" w:firstLine="709"/>
        <w:jc w:val="both"/>
        <w:rPr>
          <w:rFonts w:ascii="Times New Roman" w:hAnsi="Times New Roman"/>
          <w:sz w:val="24"/>
          <w:szCs w:val="24"/>
        </w:rPr>
      </w:pPr>
      <w:r w:rsidRPr="003F2D44">
        <w:rPr>
          <w:rFonts w:ascii="Times New Roman" w:hAnsi="Times New Roman"/>
          <w:sz w:val="24"/>
          <w:szCs w:val="24"/>
        </w:rPr>
        <w:t>Работодатель и работники обязуются выполнять условия заключенного трудового договора. При заключении трудового договора стороны могут устанавливать в нем любые условия, не ухудшающие положения работников по сравнению с действующим законодательством, настоящим коллективным договором. Работодатель не вправе требовать от работников выполнения работы, не обусловленной трудовым договором. Перевод на другую работу без согласия работника допускается лишь в случаях, предусмотренных статьей 72 Трудового кодекса Российской Федерации.</w:t>
      </w:r>
    </w:p>
    <w:p w14:paraId="601D8B77" w14:textId="77777777" w:rsidR="002F475C" w:rsidRPr="003F2D44" w:rsidRDefault="00643A81">
      <w:pPr>
        <w:pStyle w:val="aa"/>
        <w:numPr>
          <w:ilvl w:val="1"/>
          <w:numId w:val="4"/>
        </w:numPr>
        <w:tabs>
          <w:tab w:val="left" w:pos="709"/>
          <w:tab w:val="left" w:pos="1134"/>
        </w:tabs>
        <w:ind w:left="0" w:firstLine="709"/>
        <w:jc w:val="both"/>
        <w:rPr>
          <w:rFonts w:ascii="Times New Roman" w:hAnsi="Times New Roman"/>
          <w:sz w:val="24"/>
          <w:szCs w:val="24"/>
        </w:rPr>
      </w:pPr>
      <w:r w:rsidRPr="003F2D44">
        <w:rPr>
          <w:rFonts w:ascii="Times New Roman" w:hAnsi="Times New Roman"/>
          <w:sz w:val="24"/>
          <w:szCs w:val="24"/>
        </w:rPr>
        <w:lastRenderedPageBreak/>
        <w:t>При заключении трудового договора в нем может быть предусмотрено условие об испытании работника в целях проверки его соответствия поручаемой работе. Срок испытания не может превышать трех месяцев (для руководителей и их заместителей, главных бухгалтеров и их заместителей – не более шести месяцев).</w:t>
      </w:r>
    </w:p>
    <w:p w14:paraId="36C8F970" w14:textId="77777777" w:rsidR="002F475C" w:rsidRPr="003F2D44" w:rsidRDefault="00643A81">
      <w:pPr>
        <w:pStyle w:val="aa"/>
        <w:ind w:firstLine="709"/>
        <w:jc w:val="both"/>
        <w:rPr>
          <w:rFonts w:ascii="Times New Roman" w:hAnsi="Times New Roman"/>
          <w:iCs/>
          <w:sz w:val="24"/>
          <w:szCs w:val="24"/>
        </w:rPr>
      </w:pPr>
      <w:r w:rsidRPr="003F2D44">
        <w:rPr>
          <w:rFonts w:ascii="Times New Roman" w:hAnsi="Times New Roman"/>
          <w:sz w:val="24"/>
          <w:szCs w:val="24"/>
        </w:rPr>
        <w:t>Испытания при приеме на работу не устанавливаются для категорий работников, предусмотренных статьей 70</w:t>
      </w:r>
      <w:r w:rsidRPr="003F2D44">
        <w:rPr>
          <w:rFonts w:ascii="Times New Roman" w:hAnsi="Times New Roman"/>
          <w:i/>
          <w:iCs/>
          <w:sz w:val="24"/>
          <w:szCs w:val="24"/>
        </w:rPr>
        <w:t xml:space="preserve"> </w:t>
      </w:r>
      <w:r w:rsidRPr="003F2D44">
        <w:rPr>
          <w:rFonts w:ascii="Times New Roman" w:hAnsi="Times New Roman"/>
          <w:iCs/>
          <w:sz w:val="24"/>
          <w:szCs w:val="24"/>
        </w:rPr>
        <w:t>Трудового кодекса Российской Федерации.</w:t>
      </w:r>
    </w:p>
    <w:p w14:paraId="4DA849A0" w14:textId="77777777" w:rsidR="002F475C" w:rsidRPr="003F2D44" w:rsidRDefault="00643A81">
      <w:pPr>
        <w:pStyle w:val="aa"/>
        <w:ind w:firstLine="709"/>
        <w:jc w:val="both"/>
        <w:rPr>
          <w:rFonts w:ascii="Times New Roman" w:hAnsi="Times New Roman"/>
          <w:sz w:val="24"/>
          <w:szCs w:val="24"/>
        </w:rPr>
      </w:pPr>
      <w:r w:rsidRPr="003F2D44">
        <w:rPr>
          <w:rFonts w:ascii="Times New Roman" w:hAnsi="Times New Roman"/>
          <w:sz w:val="24"/>
          <w:szCs w:val="24"/>
        </w:rPr>
        <w:t>Если срок испытания истек, а работник продолжает работу, он считается выдержавшим испытание, и последующее расторжение трудового договора допускается только на общих основаниях.</w:t>
      </w:r>
    </w:p>
    <w:p w14:paraId="446E665D" w14:textId="77777777" w:rsidR="002F475C" w:rsidRPr="003F2D44" w:rsidRDefault="00643A81">
      <w:pPr>
        <w:pStyle w:val="aa"/>
        <w:ind w:firstLine="709"/>
        <w:jc w:val="both"/>
        <w:rPr>
          <w:rFonts w:ascii="Times New Roman" w:hAnsi="Times New Roman"/>
          <w:sz w:val="24"/>
          <w:szCs w:val="24"/>
        </w:rPr>
      </w:pPr>
      <w:r w:rsidRPr="003F2D44">
        <w:rPr>
          <w:rFonts w:ascii="Times New Roman" w:hAnsi="Times New Roman"/>
          <w:sz w:val="24"/>
          <w:szCs w:val="24"/>
        </w:rPr>
        <w:t xml:space="preserve">При неудовлетворительном результате испытания Работодатель имеет право до истечения срока испытания без учета мнения профсоюзного органа  и без выплаты выходного пособия расторгнуть трудовой договор с работником, предупредив его об этом в письменной форме не позднее, чем за три дня с указанием причин, послуживших основанием для признания этого работника не выдержавшим испытание. </w:t>
      </w:r>
    </w:p>
    <w:p w14:paraId="7637B379" w14:textId="77777777" w:rsidR="002F475C" w:rsidRPr="003F2D44" w:rsidRDefault="00643A81">
      <w:pPr>
        <w:pStyle w:val="aa"/>
        <w:ind w:firstLine="709"/>
        <w:jc w:val="both"/>
        <w:rPr>
          <w:rFonts w:ascii="Times New Roman" w:hAnsi="Times New Roman"/>
          <w:sz w:val="24"/>
          <w:szCs w:val="24"/>
        </w:rPr>
      </w:pPr>
      <w:r w:rsidRPr="003F2D44">
        <w:rPr>
          <w:rFonts w:ascii="Times New Roman" w:hAnsi="Times New Roman"/>
          <w:sz w:val="24"/>
          <w:szCs w:val="24"/>
        </w:rPr>
        <w:t xml:space="preserve">Если в период испытания работник придет к выводу, что предложенная работа не является для него подходящей, то имеет право расторгнуть трудовой договор по собственному желанию, предупредив об этом Работодателя в письменной форме не позднее, чем за три дня до окончания испытательного срока. </w:t>
      </w:r>
    </w:p>
    <w:p w14:paraId="05D64991" w14:textId="77777777" w:rsidR="002F475C" w:rsidRPr="003F2D44" w:rsidRDefault="00643A81">
      <w:pPr>
        <w:pStyle w:val="aa"/>
        <w:ind w:firstLine="709"/>
        <w:jc w:val="both"/>
        <w:rPr>
          <w:rFonts w:ascii="Times New Roman" w:hAnsi="Times New Roman"/>
          <w:sz w:val="24"/>
          <w:szCs w:val="24"/>
        </w:rPr>
      </w:pPr>
      <w:r w:rsidRPr="003F2D44">
        <w:rPr>
          <w:rFonts w:ascii="Times New Roman" w:hAnsi="Times New Roman"/>
          <w:sz w:val="24"/>
          <w:szCs w:val="24"/>
        </w:rPr>
        <w:t>В срок испытания не засчитывается период временной нетрудоспособности работника и другие периоды, когда он фактически отсутствовал на работе.</w:t>
      </w:r>
    </w:p>
    <w:p w14:paraId="0676632A" w14:textId="77777777" w:rsidR="002F475C" w:rsidRPr="003F2D44" w:rsidRDefault="00643A81">
      <w:pPr>
        <w:pStyle w:val="aa"/>
        <w:ind w:firstLine="709"/>
        <w:jc w:val="both"/>
        <w:rPr>
          <w:rFonts w:ascii="Times New Roman" w:hAnsi="Times New Roman"/>
          <w:sz w:val="24"/>
          <w:szCs w:val="24"/>
        </w:rPr>
      </w:pPr>
      <w:r w:rsidRPr="003F2D44">
        <w:rPr>
          <w:rFonts w:ascii="Times New Roman" w:hAnsi="Times New Roman"/>
          <w:sz w:val="24"/>
          <w:szCs w:val="24"/>
        </w:rPr>
        <w:t>Решение Работодателя работник имеет право обжаловать в суд.</w:t>
      </w:r>
    </w:p>
    <w:p w14:paraId="2D26A386" w14:textId="77777777" w:rsidR="002F475C" w:rsidRPr="003F2D44" w:rsidRDefault="00643A81">
      <w:pPr>
        <w:pStyle w:val="aa"/>
        <w:numPr>
          <w:ilvl w:val="1"/>
          <w:numId w:val="4"/>
        </w:numPr>
        <w:tabs>
          <w:tab w:val="left" w:pos="709"/>
          <w:tab w:val="left" w:pos="1134"/>
        </w:tabs>
        <w:ind w:left="0" w:firstLine="709"/>
        <w:jc w:val="both"/>
        <w:rPr>
          <w:rFonts w:ascii="Times New Roman" w:hAnsi="Times New Roman"/>
          <w:sz w:val="24"/>
          <w:szCs w:val="24"/>
        </w:rPr>
      </w:pPr>
      <w:r w:rsidRPr="003F2D44">
        <w:rPr>
          <w:rFonts w:ascii="Times New Roman" w:hAnsi="Times New Roman"/>
          <w:sz w:val="24"/>
          <w:szCs w:val="24"/>
        </w:rPr>
        <w:t xml:space="preserve">Каждому вновь принятому работнику устанавливается адаптационный период равный испытательному сроку. </w:t>
      </w:r>
    </w:p>
    <w:p w14:paraId="07DD8ABD" w14:textId="77777777" w:rsidR="002F475C" w:rsidRPr="003F2D44" w:rsidRDefault="00643A81">
      <w:pPr>
        <w:pStyle w:val="aa"/>
        <w:numPr>
          <w:ilvl w:val="1"/>
          <w:numId w:val="4"/>
        </w:numPr>
        <w:tabs>
          <w:tab w:val="left" w:pos="709"/>
          <w:tab w:val="left" w:pos="1134"/>
        </w:tabs>
        <w:ind w:left="0" w:firstLine="709"/>
        <w:jc w:val="both"/>
        <w:rPr>
          <w:rFonts w:ascii="Times New Roman" w:hAnsi="Times New Roman"/>
          <w:sz w:val="24"/>
          <w:szCs w:val="24"/>
        </w:rPr>
      </w:pPr>
      <w:r w:rsidRPr="003F2D44">
        <w:rPr>
          <w:rFonts w:ascii="Times New Roman" w:hAnsi="Times New Roman"/>
          <w:sz w:val="24"/>
          <w:szCs w:val="24"/>
        </w:rPr>
        <w:t>Прием на работу оформляется приказом Работодателя, изданным на основании заключенного трудового договора. Содержание приказа должно соответствовать условиям трудового договора.</w:t>
      </w:r>
    </w:p>
    <w:p w14:paraId="42687FE1" w14:textId="77777777" w:rsidR="002F475C" w:rsidRPr="003F2D44" w:rsidRDefault="00643A81">
      <w:pPr>
        <w:pStyle w:val="ac"/>
        <w:jc w:val="both"/>
        <w:rPr>
          <w:rFonts w:ascii="Times New Roman" w:hAnsi="Times New Roman"/>
          <w:sz w:val="24"/>
          <w:szCs w:val="24"/>
        </w:rPr>
      </w:pPr>
      <w:r w:rsidRPr="003F2D44">
        <w:rPr>
          <w:rFonts w:ascii="Times New Roman" w:hAnsi="Times New Roman"/>
          <w:sz w:val="24"/>
          <w:szCs w:val="24"/>
        </w:rPr>
        <w:tab/>
        <w:t>Приказ Работодателя о приеме на работу объявляется работнику под расписку в трехдневный срок со дня фактического преступления к работе.</w:t>
      </w:r>
    </w:p>
    <w:p w14:paraId="74C8D61A" w14:textId="77777777" w:rsidR="002F475C" w:rsidRPr="003F2D44" w:rsidRDefault="00643A81">
      <w:pPr>
        <w:pStyle w:val="ac"/>
        <w:jc w:val="both"/>
        <w:rPr>
          <w:rFonts w:ascii="Times New Roman" w:hAnsi="Times New Roman"/>
          <w:sz w:val="24"/>
          <w:szCs w:val="24"/>
        </w:rPr>
      </w:pPr>
      <w:r w:rsidRPr="003F2D44">
        <w:rPr>
          <w:rFonts w:ascii="Times New Roman" w:hAnsi="Times New Roman"/>
          <w:sz w:val="24"/>
          <w:szCs w:val="24"/>
        </w:rPr>
        <w:tab/>
        <w:t xml:space="preserve">При приеме на работу (до подписания трудового договора) работодатель обязан ознакомить работника под роспись с правилами внутреннего трудового распорядка, иными локальными нормативными актами, непосредственно связанными с трудовой деятельностью работника, коллективным договором. </w:t>
      </w:r>
    </w:p>
    <w:p w14:paraId="4C10B1F2" w14:textId="77777777" w:rsidR="002F475C" w:rsidRPr="003F2D44" w:rsidRDefault="00643A81">
      <w:pPr>
        <w:pStyle w:val="ac"/>
        <w:jc w:val="both"/>
        <w:rPr>
          <w:rFonts w:ascii="Times New Roman" w:hAnsi="Times New Roman"/>
          <w:sz w:val="24"/>
          <w:szCs w:val="24"/>
        </w:rPr>
      </w:pPr>
      <w:r w:rsidRPr="003F2D44">
        <w:rPr>
          <w:rFonts w:ascii="Times New Roman" w:hAnsi="Times New Roman"/>
          <w:sz w:val="24"/>
          <w:szCs w:val="24"/>
        </w:rPr>
        <w:tab/>
        <w:t>На каждого работника, проработавшего свыше пяти дней, Работодатель обязан вести трудовые книжки, в случае если эта работа является для работника основной.</w:t>
      </w:r>
    </w:p>
    <w:p w14:paraId="6F113654" w14:textId="77777777" w:rsidR="002F475C" w:rsidRPr="003F2D44" w:rsidRDefault="00643A81">
      <w:pPr>
        <w:pStyle w:val="ac"/>
        <w:jc w:val="both"/>
        <w:rPr>
          <w:rFonts w:ascii="Times New Roman" w:hAnsi="Times New Roman"/>
          <w:sz w:val="24"/>
          <w:szCs w:val="24"/>
        </w:rPr>
      </w:pPr>
      <w:r w:rsidRPr="003F2D44">
        <w:rPr>
          <w:rFonts w:ascii="Times New Roman" w:hAnsi="Times New Roman"/>
          <w:sz w:val="24"/>
          <w:szCs w:val="24"/>
        </w:rPr>
        <w:tab/>
        <w:t>В трудовую книжку вносятся сведения о работнике, выполняемой им работе, переводах на другую постоянную работу, а также основания прекращения трудового договора. Сведения о взысканиях в трудовую книжку не вносятся за исключением случаев, когда дисциплинарным взысканием является увольнение.</w:t>
      </w:r>
    </w:p>
    <w:p w14:paraId="28B9A047" w14:textId="77777777" w:rsidR="002F475C" w:rsidRPr="003F2D44" w:rsidRDefault="00643A81">
      <w:pPr>
        <w:pStyle w:val="ac"/>
        <w:jc w:val="both"/>
        <w:rPr>
          <w:rFonts w:ascii="Times New Roman" w:hAnsi="Times New Roman"/>
          <w:sz w:val="24"/>
          <w:szCs w:val="24"/>
        </w:rPr>
      </w:pPr>
      <w:r w:rsidRPr="003F2D44">
        <w:rPr>
          <w:rFonts w:ascii="Times New Roman" w:hAnsi="Times New Roman"/>
          <w:sz w:val="24"/>
          <w:szCs w:val="24"/>
        </w:rPr>
        <w:tab/>
        <w:t>Все трудовые книжки ведутся в соответствии с Постановлением Правительства РФ от 16 апреля 2003 г. № 225 «О трудовых книжках» и Постановлением Министерства труда и социального развития РФ от 10 октября 2003 г. № 69 «Об утверждении инструкции по заполнению трудовых книжек».</w:t>
      </w:r>
    </w:p>
    <w:p w14:paraId="4F239BBC" w14:textId="22BCB6EF" w:rsidR="74F74C90" w:rsidRDefault="74F74C90" w:rsidP="74F74C90">
      <w:pPr>
        <w:pStyle w:val="ac"/>
        <w:jc w:val="both"/>
        <w:rPr>
          <w:rFonts w:ascii="Times New Roman" w:hAnsi="Times New Roman"/>
          <w:sz w:val="24"/>
          <w:szCs w:val="24"/>
        </w:rPr>
      </w:pPr>
      <w:r w:rsidRPr="74F74C90">
        <w:rPr>
          <w:rFonts w:ascii="Times New Roman" w:hAnsi="Times New Roman"/>
          <w:sz w:val="24"/>
          <w:szCs w:val="24"/>
        </w:rPr>
        <w:t>Работодатель формирует и ведет в электронной форме сведения о трудовой деятельности работника, согласно ст. 66.1 Трудового Кодекса Российской Федерации.</w:t>
      </w:r>
    </w:p>
    <w:p w14:paraId="73359698" w14:textId="77777777" w:rsidR="002F475C" w:rsidRPr="003F2D44" w:rsidRDefault="00643A81">
      <w:pPr>
        <w:pStyle w:val="aa"/>
        <w:numPr>
          <w:ilvl w:val="1"/>
          <w:numId w:val="4"/>
        </w:numPr>
        <w:tabs>
          <w:tab w:val="left" w:pos="709"/>
          <w:tab w:val="left" w:pos="1134"/>
        </w:tabs>
        <w:ind w:left="0" w:firstLine="709"/>
        <w:jc w:val="both"/>
        <w:rPr>
          <w:rFonts w:ascii="Times New Roman" w:hAnsi="Times New Roman"/>
          <w:sz w:val="24"/>
          <w:szCs w:val="24"/>
        </w:rPr>
      </w:pPr>
      <w:r w:rsidRPr="003F2D44">
        <w:rPr>
          <w:rFonts w:ascii="Times New Roman" w:hAnsi="Times New Roman"/>
          <w:sz w:val="24"/>
          <w:szCs w:val="24"/>
        </w:rPr>
        <w:t>В трудовой договор обязательно должны включаться сведения о гарантиях и компенсациях за работу с вредными и (или) опасными условиями труда, если работник принимается на работу в соответствующих условиях, с указанием характеристик условий труда на рабочем месте, а также указываются условия труда на данном рабочем месте.</w:t>
      </w:r>
    </w:p>
    <w:p w14:paraId="4A140A25" w14:textId="77777777" w:rsidR="002F475C" w:rsidRPr="003F2D44" w:rsidRDefault="00643A81">
      <w:pPr>
        <w:pStyle w:val="aa"/>
        <w:numPr>
          <w:ilvl w:val="1"/>
          <w:numId w:val="4"/>
        </w:numPr>
        <w:tabs>
          <w:tab w:val="left" w:pos="709"/>
          <w:tab w:val="left" w:pos="1134"/>
        </w:tabs>
        <w:ind w:left="0" w:firstLine="709"/>
        <w:jc w:val="both"/>
        <w:rPr>
          <w:rFonts w:ascii="Times New Roman" w:hAnsi="Times New Roman"/>
          <w:sz w:val="24"/>
          <w:szCs w:val="24"/>
        </w:rPr>
      </w:pPr>
      <w:r w:rsidRPr="003F2D44">
        <w:rPr>
          <w:rFonts w:ascii="Times New Roman" w:hAnsi="Times New Roman"/>
          <w:sz w:val="24"/>
          <w:szCs w:val="24"/>
        </w:rPr>
        <w:t>При заключении трудового договора работник обязан предоставить следующие документы:</w:t>
      </w:r>
    </w:p>
    <w:p w14:paraId="63EDC843" w14:textId="77777777" w:rsidR="002F475C" w:rsidRPr="003F2D44" w:rsidRDefault="00643A81">
      <w:pPr>
        <w:pStyle w:val="ac"/>
        <w:jc w:val="both"/>
        <w:rPr>
          <w:rFonts w:ascii="Times New Roman" w:hAnsi="Times New Roman"/>
          <w:sz w:val="24"/>
          <w:szCs w:val="24"/>
        </w:rPr>
      </w:pPr>
      <w:r w:rsidRPr="003F2D44">
        <w:rPr>
          <w:rFonts w:ascii="Times New Roman" w:hAnsi="Times New Roman"/>
          <w:sz w:val="24"/>
          <w:szCs w:val="24"/>
        </w:rPr>
        <w:tab/>
        <w:t>- паспорт или иной документ, удостоверяющий личность;</w:t>
      </w:r>
    </w:p>
    <w:p w14:paraId="67D0DCDC" w14:textId="77777777" w:rsidR="002F475C" w:rsidRPr="003F2D44" w:rsidRDefault="00643A81">
      <w:pPr>
        <w:pStyle w:val="ac"/>
        <w:jc w:val="both"/>
        <w:rPr>
          <w:rFonts w:ascii="Times New Roman" w:hAnsi="Times New Roman"/>
          <w:sz w:val="24"/>
          <w:szCs w:val="24"/>
        </w:rPr>
      </w:pPr>
      <w:r w:rsidRPr="003F2D44">
        <w:rPr>
          <w:rFonts w:ascii="Times New Roman" w:hAnsi="Times New Roman"/>
          <w:sz w:val="24"/>
          <w:szCs w:val="24"/>
        </w:rPr>
        <w:tab/>
        <w:t>- трудовую книжку;</w:t>
      </w:r>
    </w:p>
    <w:p w14:paraId="3424B4B4" w14:textId="77777777" w:rsidR="002F475C" w:rsidRPr="003F2D44" w:rsidRDefault="00643A81">
      <w:pPr>
        <w:pStyle w:val="ac"/>
        <w:jc w:val="both"/>
        <w:rPr>
          <w:rFonts w:ascii="Times New Roman" w:hAnsi="Times New Roman"/>
          <w:sz w:val="24"/>
          <w:szCs w:val="24"/>
        </w:rPr>
      </w:pPr>
      <w:r w:rsidRPr="003F2D44">
        <w:rPr>
          <w:rFonts w:ascii="Times New Roman" w:hAnsi="Times New Roman"/>
          <w:sz w:val="24"/>
          <w:szCs w:val="24"/>
        </w:rPr>
        <w:tab/>
        <w:t>- медицинскую книжку или медицинскую справку о состоянии здоровья:</w:t>
      </w:r>
    </w:p>
    <w:p w14:paraId="01C05AFE" w14:textId="77777777" w:rsidR="002F475C" w:rsidRPr="003F2D44" w:rsidRDefault="00643A81">
      <w:pPr>
        <w:pStyle w:val="ac"/>
        <w:jc w:val="both"/>
        <w:rPr>
          <w:rFonts w:ascii="Times New Roman" w:hAnsi="Times New Roman"/>
          <w:sz w:val="24"/>
          <w:szCs w:val="24"/>
        </w:rPr>
      </w:pPr>
      <w:r w:rsidRPr="003F2D44">
        <w:rPr>
          <w:rFonts w:ascii="Times New Roman" w:hAnsi="Times New Roman"/>
          <w:sz w:val="24"/>
          <w:szCs w:val="24"/>
        </w:rPr>
        <w:lastRenderedPageBreak/>
        <w:tab/>
        <w:t>- страховое свидетельство государственного пенсионного страхования;</w:t>
      </w:r>
    </w:p>
    <w:p w14:paraId="24305465" w14:textId="77777777" w:rsidR="002F475C" w:rsidRPr="003F2D44" w:rsidRDefault="00643A81">
      <w:pPr>
        <w:pStyle w:val="ac"/>
        <w:jc w:val="both"/>
        <w:rPr>
          <w:rFonts w:ascii="Times New Roman" w:hAnsi="Times New Roman"/>
          <w:sz w:val="24"/>
          <w:szCs w:val="24"/>
        </w:rPr>
      </w:pPr>
      <w:r w:rsidRPr="003F2D44">
        <w:rPr>
          <w:rFonts w:ascii="Times New Roman" w:hAnsi="Times New Roman"/>
          <w:sz w:val="24"/>
          <w:szCs w:val="24"/>
        </w:rPr>
        <w:tab/>
        <w:t>- документы воинского учета – для военнообязанных лиц, подлежащих призыву на военную службу;</w:t>
      </w:r>
    </w:p>
    <w:p w14:paraId="78C3ABFF" w14:textId="77777777" w:rsidR="002F475C" w:rsidRPr="003F2D44" w:rsidRDefault="00643A81">
      <w:pPr>
        <w:pStyle w:val="ac"/>
        <w:jc w:val="both"/>
        <w:rPr>
          <w:rFonts w:ascii="Times New Roman" w:hAnsi="Times New Roman"/>
          <w:sz w:val="24"/>
          <w:szCs w:val="24"/>
        </w:rPr>
      </w:pPr>
      <w:r w:rsidRPr="003F2D44">
        <w:rPr>
          <w:rFonts w:ascii="Times New Roman" w:hAnsi="Times New Roman"/>
          <w:sz w:val="24"/>
          <w:szCs w:val="24"/>
        </w:rPr>
        <w:tab/>
        <w:t>- документ об образовании, о квалификации или наличии специальных знаний – при поступлении на работу, требующих специальных знаний или специальной подготовки;</w:t>
      </w:r>
    </w:p>
    <w:p w14:paraId="6AB510A3" w14:textId="77777777" w:rsidR="002F475C" w:rsidRPr="003F2D44" w:rsidRDefault="00643A81">
      <w:pPr>
        <w:pStyle w:val="ac"/>
        <w:jc w:val="both"/>
        <w:rPr>
          <w:rFonts w:ascii="Times New Roman" w:hAnsi="Times New Roman"/>
          <w:sz w:val="24"/>
          <w:szCs w:val="24"/>
        </w:rPr>
      </w:pPr>
      <w:r w:rsidRPr="003F2D44">
        <w:rPr>
          <w:rFonts w:ascii="Times New Roman" w:hAnsi="Times New Roman"/>
          <w:sz w:val="24"/>
          <w:szCs w:val="24"/>
        </w:rPr>
        <w:tab/>
        <w:t>- лицо, поступающее на работу в детское отделение, предъявляет работодателю справку о наличии (</w:t>
      </w:r>
      <w:proofErr w:type="gramStart"/>
      <w:r w:rsidRPr="003F2D44">
        <w:rPr>
          <w:rFonts w:ascii="Times New Roman" w:hAnsi="Times New Roman"/>
          <w:sz w:val="24"/>
          <w:szCs w:val="24"/>
        </w:rPr>
        <w:t>отсутствии)  судимости</w:t>
      </w:r>
      <w:proofErr w:type="gramEnd"/>
      <w:r w:rsidRPr="003F2D44">
        <w:rPr>
          <w:rFonts w:ascii="Times New Roman" w:hAnsi="Times New Roman"/>
          <w:sz w:val="24"/>
          <w:szCs w:val="24"/>
        </w:rPr>
        <w:t xml:space="preserve"> и (или) факта уголовного преследования, либо прекращении уголовного  преследования  по реабилитирующим основаниям (ст. 65, ст. 351 Трудового кодекса Российской Федерации). </w:t>
      </w:r>
    </w:p>
    <w:p w14:paraId="233AE727" w14:textId="39E63F51" w:rsidR="002F475C" w:rsidRPr="003F2D44" w:rsidRDefault="00643A81">
      <w:pPr>
        <w:pStyle w:val="ac"/>
        <w:jc w:val="both"/>
        <w:rPr>
          <w:rFonts w:ascii="Times New Roman" w:hAnsi="Times New Roman"/>
          <w:sz w:val="24"/>
          <w:szCs w:val="24"/>
        </w:rPr>
      </w:pPr>
      <w:r w:rsidRPr="003F2D44">
        <w:rPr>
          <w:rFonts w:ascii="Times New Roman" w:hAnsi="Times New Roman"/>
          <w:sz w:val="24"/>
          <w:szCs w:val="24"/>
        </w:rPr>
        <w:tab/>
        <w:t xml:space="preserve">После заключения трудового договора </w:t>
      </w:r>
      <w:r w:rsidR="001C341C" w:rsidRPr="003F2D44">
        <w:rPr>
          <w:rFonts w:ascii="Times New Roman" w:hAnsi="Times New Roman"/>
          <w:sz w:val="24"/>
          <w:szCs w:val="24"/>
        </w:rPr>
        <w:t>при оформлении</w:t>
      </w:r>
      <w:r w:rsidRPr="003F2D44">
        <w:rPr>
          <w:rFonts w:ascii="Times New Roman" w:hAnsi="Times New Roman"/>
          <w:sz w:val="24"/>
          <w:szCs w:val="24"/>
        </w:rPr>
        <w:t xml:space="preserve"> кадровых документов и для предоставления налоговых льгот у работника может быть затребована </w:t>
      </w:r>
      <w:r w:rsidR="001C341C" w:rsidRPr="003F2D44">
        <w:rPr>
          <w:rFonts w:ascii="Times New Roman" w:hAnsi="Times New Roman"/>
          <w:sz w:val="24"/>
          <w:szCs w:val="24"/>
        </w:rPr>
        <w:t>дополнительно следующая</w:t>
      </w:r>
      <w:r w:rsidRPr="003F2D44">
        <w:rPr>
          <w:rFonts w:ascii="Times New Roman" w:hAnsi="Times New Roman"/>
          <w:sz w:val="24"/>
          <w:szCs w:val="24"/>
        </w:rPr>
        <w:t xml:space="preserve"> информация:</w:t>
      </w:r>
    </w:p>
    <w:p w14:paraId="6A191519" w14:textId="71AE90DB" w:rsidR="002F475C" w:rsidRDefault="00643A81">
      <w:pPr>
        <w:pStyle w:val="ac"/>
        <w:jc w:val="both"/>
        <w:rPr>
          <w:rFonts w:ascii="Times New Roman" w:hAnsi="Times New Roman"/>
          <w:sz w:val="24"/>
          <w:szCs w:val="24"/>
        </w:rPr>
      </w:pPr>
      <w:r w:rsidRPr="003F2D44">
        <w:rPr>
          <w:rFonts w:ascii="Times New Roman" w:hAnsi="Times New Roman"/>
          <w:sz w:val="24"/>
          <w:szCs w:val="24"/>
        </w:rPr>
        <w:tab/>
        <w:t>- справка о доходах по форме 2-НДФЛ;</w:t>
      </w:r>
    </w:p>
    <w:p w14:paraId="50F810FA" w14:textId="39174402" w:rsidR="001C341C" w:rsidRPr="003F2D44" w:rsidRDefault="001C341C">
      <w:pPr>
        <w:pStyle w:val="ac"/>
        <w:jc w:val="both"/>
        <w:rPr>
          <w:rFonts w:ascii="Times New Roman" w:hAnsi="Times New Roman"/>
          <w:sz w:val="24"/>
          <w:szCs w:val="24"/>
        </w:rPr>
      </w:pPr>
      <w:r>
        <w:rPr>
          <w:rFonts w:ascii="Times New Roman" w:hAnsi="Times New Roman"/>
          <w:sz w:val="24"/>
          <w:szCs w:val="24"/>
        </w:rPr>
        <w:t xml:space="preserve">            - справка 172н (при наличии)</w:t>
      </w:r>
    </w:p>
    <w:p w14:paraId="7954D362" w14:textId="77777777" w:rsidR="002F475C" w:rsidRPr="003F2D44" w:rsidRDefault="00643A81">
      <w:pPr>
        <w:pStyle w:val="ac"/>
        <w:jc w:val="both"/>
        <w:rPr>
          <w:rFonts w:ascii="Times New Roman" w:hAnsi="Times New Roman"/>
          <w:sz w:val="24"/>
          <w:szCs w:val="24"/>
        </w:rPr>
      </w:pPr>
      <w:r w:rsidRPr="003F2D44">
        <w:rPr>
          <w:rFonts w:ascii="Times New Roman" w:hAnsi="Times New Roman"/>
          <w:sz w:val="24"/>
          <w:szCs w:val="24"/>
        </w:rPr>
        <w:tab/>
        <w:t>- копия свидетельства о постановке на учет в налоговом органе (ИНН);</w:t>
      </w:r>
    </w:p>
    <w:p w14:paraId="4A7E035C" w14:textId="77777777" w:rsidR="002F475C" w:rsidRPr="003F2D44" w:rsidRDefault="00643A81">
      <w:pPr>
        <w:pStyle w:val="ac"/>
        <w:jc w:val="both"/>
        <w:rPr>
          <w:rFonts w:ascii="Times New Roman" w:hAnsi="Times New Roman"/>
          <w:sz w:val="24"/>
          <w:szCs w:val="24"/>
        </w:rPr>
      </w:pPr>
      <w:r w:rsidRPr="003F2D44">
        <w:rPr>
          <w:rFonts w:ascii="Times New Roman" w:hAnsi="Times New Roman"/>
          <w:sz w:val="24"/>
          <w:szCs w:val="24"/>
        </w:rPr>
        <w:tab/>
        <w:t>- копия свидетельства о браке;</w:t>
      </w:r>
    </w:p>
    <w:p w14:paraId="00C8E5F2" w14:textId="77777777" w:rsidR="002F475C" w:rsidRPr="003F2D44" w:rsidRDefault="00643A81">
      <w:pPr>
        <w:pStyle w:val="ac"/>
        <w:jc w:val="both"/>
        <w:rPr>
          <w:rFonts w:ascii="Times New Roman" w:hAnsi="Times New Roman"/>
          <w:sz w:val="24"/>
          <w:szCs w:val="24"/>
        </w:rPr>
      </w:pPr>
      <w:r w:rsidRPr="003F2D44">
        <w:rPr>
          <w:rFonts w:ascii="Times New Roman" w:hAnsi="Times New Roman"/>
          <w:sz w:val="24"/>
          <w:szCs w:val="24"/>
        </w:rPr>
        <w:tab/>
        <w:t>- копия свидетельства о расторжении брака;</w:t>
      </w:r>
    </w:p>
    <w:p w14:paraId="272F90D6" w14:textId="07AD6585" w:rsidR="002F475C" w:rsidRDefault="00643A81">
      <w:pPr>
        <w:pStyle w:val="ac"/>
        <w:jc w:val="both"/>
        <w:rPr>
          <w:rFonts w:ascii="Times New Roman" w:hAnsi="Times New Roman"/>
          <w:sz w:val="24"/>
          <w:szCs w:val="24"/>
        </w:rPr>
      </w:pPr>
      <w:r w:rsidRPr="003F2D44">
        <w:rPr>
          <w:rFonts w:ascii="Times New Roman" w:hAnsi="Times New Roman"/>
          <w:sz w:val="24"/>
          <w:szCs w:val="24"/>
        </w:rPr>
        <w:tab/>
        <w:t>- сведения о детях</w:t>
      </w:r>
      <w:r w:rsidR="001C341C">
        <w:rPr>
          <w:rFonts w:ascii="Times New Roman" w:hAnsi="Times New Roman"/>
          <w:sz w:val="24"/>
          <w:szCs w:val="24"/>
        </w:rPr>
        <w:t>;</w:t>
      </w:r>
    </w:p>
    <w:p w14:paraId="2B7E256D" w14:textId="08635850" w:rsidR="001C341C" w:rsidRPr="003F2D44" w:rsidRDefault="001C341C">
      <w:pPr>
        <w:pStyle w:val="ac"/>
        <w:jc w:val="both"/>
        <w:rPr>
          <w:rFonts w:ascii="Times New Roman" w:hAnsi="Times New Roman"/>
          <w:sz w:val="24"/>
          <w:szCs w:val="24"/>
        </w:rPr>
      </w:pPr>
      <w:r>
        <w:rPr>
          <w:rFonts w:ascii="Times New Roman" w:hAnsi="Times New Roman"/>
          <w:sz w:val="24"/>
          <w:szCs w:val="24"/>
        </w:rPr>
        <w:t xml:space="preserve"> - после трудоустройства работник обязан предоставить справку об отсутствии судимости.</w:t>
      </w:r>
    </w:p>
    <w:p w14:paraId="25FC0E86" w14:textId="5B7D9486" w:rsidR="74F74C90" w:rsidRDefault="74F74C90" w:rsidP="74F74C90">
      <w:pPr>
        <w:pStyle w:val="ac"/>
        <w:jc w:val="both"/>
        <w:rPr>
          <w:rFonts w:ascii="Times New Roman" w:hAnsi="Times New Roman"/>
          <w:sz w:val="24"/>
          <w:szCs w:val="24"/>
        </w:rPr>
      </w:pPr>
      <w:r w:rsidRPr="74F74C90">
        <w:rPr>
          <w:rFonts w:ascii="Times New Roman" w:hAnsi="Times New Roman"/>
          <w:sz w:val="24"/>
          <w:szCs w:val="24"/>
        </w:rPr>
        <w:t xml:space="preserve">Работник несет персональную ответственность за достоверность </w:t>
      </w:r>
      <w:r w:rsidR="001C341C" w:rsidRPr="74F74C90">
        <w:rPr>
          <w:rFonts w:ascii="Times New Roman" w:hAnsi="Times New Roman"/>
          <w:sz w:val="24"/>
          <w:szCs w:val="24"/>
        </w:rPr>
        <w:t>сведений</w:t>
      </w:r>
      <w:r w:rsidR="001C341C">
        <w:rPr>
          <w:rFonts w:ascii="Times New Roman" w:hAnsi="Times New Roman"/>
          <w:sz w:val="24"/>
          <w:szCs w:val="24"/>
        </w:rPr>
        <w:t>,</w:t>
      </w:r>
      <w:r w:rsidRPr="74F74C90">
        <w:rPr>
          <w:rFonts w:ascii="Times New Roman" w:hAnsi="Times New Roman"/>
          <w:sz w:val="24"/>
          <w:szCs w:val="24"/>
        </w:rPr>
        <w:t xml:space="preserve"> указанных в пунктах 3.10</w:t>
      </w:r>
      <w:r w:rsidR="001C341C">
        <w:rPr>
          <w:rFonts w:ascii="Times New Roman" w:hAnsi="Times New Roman"/>
          <w:sz w:val="24"/>
          <w:szCs w:val="24"/>
        </w:rPr>
        <w:t>, 3.</w:t>
      </w:r>
      <w:r w:rsidRPr="74F74C90">
        <w:rPr>
          <w:rFonts w:ascii="Times New Roman" w:hAnsi="Times New Roman"/>
          <w:sz w:val="24"/>
          <w:szCs w:val="24"/>
        </w:rPr>
        <w:t>11.</w:t>
      </w:r>
    </w:p>
    <w:p w14:paraId="2B1CE758" w14:textId="77777777" w:rsidR="002F475C" w:rsidRPr="003F2D44" w:rsidRDefault="00643A81">
      <w:pPr>
        <w:pStyle w:val="ac"/>
        <w:ind w:firstLine="708"/>
        <w:jc w:val="both"/>
        <w:rPr>
          <w:rFonts w:ascii="Times New Roman" w:hAnsi="Times New Roman"/>
          <w:sz w:val="24"/>
          <w:szCs w:val="24"/>
        </w:rPr>
      </w:pPr>
      <w:r w:rsidRPr="003F2D44">
        <w:rPr>
          <w:rFonts w:ascii="Times New Roman" w:hAnsi="Times New Roman"/>
          <w:sz w:val="24"/>
          <w:szCs w:val="24"/>
        </w:rPr>
        <w:t>3.11. Учреждение осуществляет работу с персональными данными работников Учреждения, руководствуясь соответствующими нормами Конституции РФ, Федеральным законом от 27 июля 2006 г. № 152-ФЗ «О персональных данных», «Положения по защите персональных данных» (Приложение № 1 к коллективному договору), а также общепризнанными принципами и нормами международного права и международных договоров РФ, которые в соответствии с ч.4 ст.15 Конституции РФ являются составной частью российской правовой системы.</w:t>
      </w:r>
    </w:p>
    <w:p w14:paraId="7CB6E981" w14:textId="77777777" w:rsidR="002F475C" w:rsidRPr="003F2D44" w:rsidRDefault="00643A81">
      <w:pPr>
        <w:pStyle w:val="ac"/>
        <w:ind w:firstLine="708"/>
        <w:jc w:val="both"/>
        <w:rPr>
          <w:rFonts w:ascii="Times New Roman" w:hAnsi="Times New Roman"/>
          <w:sz w:val="24"/>
          <w:szCs w:val="24"/>
        </w:rPr>
      </w:pPr>
      <w:r w:rsidRPr="003F2D44">
        <w:rPr>
          <w:rFonts w:ascii="Times New Roman" w:hAnsi="Times New Roman"/>
          <w:sz w:val="24"/>
          <w:szCs w:val="24"/>
        </w:rPr>
        <w:t>3.12. Увольнение работника.</w:t>
      </w:r>
    </w:p>
    <w:p w14:paraId="1E9F23E6" w14:textId="77777777" w:rsidR="002F475C" w:rsidRPr="003F2D44" w:rsidRDefault="00643A81">
      <w:pPr>
        <w:pStyle w:val="ac"/>
        <w:ind w:firstLine="708"/>
        <w:jc w:val="both"/>
        <w:rPr>
          <w:rFonts w:ascii="Times New Roman" w:hAnsi="Times New Roman"/>
          <w:sz w:val="24"/>
          <w:szCs w:val="24"/>
        </w:rPr>
      </w:pPr>
      <w:r w:rsidRPr="003F2D44">
        <w:rPr>
          <w:rFonts w:ascii="Times New Roman" w:hAnsi="Times New Roman"/>
          <w:sz w:val="24"/>
          <w:szCs w:val="24"/>
        </w:rPr>
        <w:t>Прекращение трудового договора может иметь место только по основаниям, предусмотренным трудовым законодательством.</w:t>
      </w:r>
    </w:p>
    <w:p w14:paraId="27E729FD" w14:textId="77777777" w:rsidR="002F475C" w:rsidRPr="003F2D44" w:rsidRDefault="00643A81">
      <w:pPr>
        <w:pStyle w:val="ac"/>
        <w:ind w:firstLine="708"/>
        <w:jc w:val="both"/>
        <w:rPr>
          <w:rFonts w:ascii="Times New Roman" w:hAnsi="Times New Roman"/>
          <w:sz w:val="24"/>
          <w:szCs w:val="24"/>
        </w:rPr>
      </w:pPr>
      <w:r w:rsidRPr="003F2D44">
        <w:rPr>
          <w:rFonts w:ascii="Times New Roman" w:hAnsi="Times New Roman"/>
          <w:sz w:val="24"/>
          <w:szCs w:val="24"/>
        </w:rPr>
        <w:t>Работник имеет право расторгнуть трудовой договор, предупредив об этом Работодателя письменно не позднее, чем за две недели. По соглашению между работником и Работодателем трудовой договор может быть расторгнут и до истечения срока предупреждения об увольнении.</w:t>
      </w:r>
    </w:p>
    <w:p w14:paraId="51CB0823" w14:textId="77777777" w:rsidR="002F475C" w:rsidRPr="003F2D44" w:rsidRDefault="00643A81">
      <w:pPr>
        <w:pStyle w:val="ac"/>
        <w:ind w:firstLine="708"/>
        <w:jc w:val="both"/>
        <w:rPr>
          <w:rFonts w:ascii="Times New Roman" w:hAnsi="Times New Roman"/>
          <w:sz w:val="24"/>
          <w:szCs w:val="24"/>
        </w:rPr>
      </w:pPr>
      <w:r w:rsidRPr="003F2D44">
        <w:rPr>
          <w:rFonts w:ascii="Times New Roman" w:hAnsi="Times New Roman"/>
          <w:sz w:val="24"/>
          <w:szCs w:val="24"/>
        </w:rPr>
        <w:t>Прекращение трудового договора оформляется приказом Работодателя, предоставляемым работнику для ознакомления под роспись.</w:t>
      </w:r>
    </w:p>
    <w:p w14:paraId="279254C5" w14:textId="77777777" w:rsidR="002F475C" w:rsidRPr="003F2D44" w:rsidRDefault="00643A81">
      <w:pPr>
        <w:pStyle w:val="ac"/>
        <w:ind w:firstLine="708"/>
        <w:jc w:val="both"/>
        <w:rPr>
          <w:rFonts w:ascii="Times New Roman" w:hAnsi="Times New Roman"/>
          <w:sz w:val="24"/>
          <w:szCs w:val="24"/>
        </w:rPr>
      </w:pPr>
      <w:r w:rsidRPr="003F2D44">
        <w:rPr>
          <w:rFonts w:ascii="Times New Roman" w:hAnsi="Times New Roman"/>
          <w:sz w:val="24"/>
          <w:szCs w:val="24"/>
        </w:rPr>
        <w:t>До истечения срока предупреждения об увольнении работник имеет право в любое время отозвать своё заявление. Увольнение в этом случае не производится, если на его место не приглашен в письменной форме другой работник, которому в соответствии с настоящим Кодексом не может быть отказано в заключении трудового договора.</w:t>
      </w:r>
    </w:p>
    <w:p w14:paraId="4D651ABF" w14:textId="0B9A76A0" w:rsidR="002F475C" w:rsidRPr="003F2D44" w:rsidRDefault="74F74C90">
      <w:pPr>
        <w:pStyle w:val="ac"/>
        <w:ind w:firstLine="708"/>
        <w:jc w:val="both"/>
        <w:rPr>
          <w:rFonts w:ascii="Times New Roman" w:hAnsi="Times New Roman"/>
          <w:sz w:val="24"/>
          <w:szCs w:val="24"/>
        </w:rPr>
      </w:pPr>
      <w:r w:rsidRPr="74F74C90">
        <w:rPr>
          <w:rFonts w:ascii="Times New Roman" w:hAnsi="Times New Roman"/>
          <w:sz w:val="24"/>
          <w:szCs w:val="24"/>
        </w:rPr>
        <w:t>В день увольнения Работодатель обязан выдать работнику его трудовую книжку или внести указанную информацию об увольнении в сведения о трудовой деятельности работника в электронной форме, с внесенной в нее записью об увольнении и произвести с ним окончательный расчет.</w:t>
      </w:r>
    </w:p>
    <w:p w14:paraId="18A39D10" w14:textId="77777777" w:rsidR="002F475C" w:rsidRPr="003F2D44" w:rsidRDefault="00643A81">
      <w:pPr>
        <w:pStyle w:val="ac"/>
        <w:ind w:firstLine="708"/>
        <w:jc w:val="both"/>
        <w:rPr>
          <w:rFonts w:ascii="Times New Roman" w:hAnsi="Times New Roman"/>
          <w:sz w:val="24"/>
          <w:szCs w:val="24"/>
        </w:rPr>
      </w:pPr>
      <w:r w:rsidRPr="003F2D44">
        <w:rPr>
          <w:rFonts w:ascii="Times New Roman" w:hAnsi="Times New Roman"/>
          <w:sz w:val="24"/>
          <w:szCs w:val="24"/>
        </w:rPr>
        <w:t xml:space="preserve">Записи о причинах увольнения в трудовую книжку должны производиться в точном соответствии с формулировками действующего законодательства и со ссылкой на соответствующую статью, часть статьи, пункт статьи.  </w:t>
      </w:r>
    </w:p>
    <w:p w14:paraId="6428386C" w14:textId="77777777" w:rsidR="002F475C" w:rsidRPr="003F2D44" w:rsidRDefault="00643A81">
      <w:pPr>
        <w:pStyle w:val="ac"/>
        <w:ind w:firstLine="708"/>
        <w:jc w:val="both"/>
        <w:rPr>
          <w:rFonts w:ascii="Times New Roman" w:hAnsi="Times New Roman"/>
          <w:sz w:val="24"/>
          <w:szCs w:val="24"/>
        </w:rPr>
      </w:pPr>
      <w:r w:rsidRPr="003F2D44">
        <w:rPr>
          <w:rFonts w:ascii="Times New Roman" w:hAnsi="Times New Roman"/>
          <w:sz w:val="24"/>
          <w:szCs w:val="24"/>
        </w:rPr>
        <w:t>3.13.</w:t>
      </w:r>
      <w:r w:rsidRPr="003F2D44">
        <w:t xml:space="preserve"> </w:t>
      </w:r>
      <w:r w:rsidRPr="003F2D44">
        <w:rPr>
          <w:rFonts w:ascii="Times New Roman" w:hAnsi="Times New Roman"/>
          <w:sz w:val="24"/>
          <w:szCs w:val="24"/>
        </w:rPr>
        <w:t>Перемещение работника.</w:t>
      </w:r>
    </w:p>
    <w:p w14:paraId="2B910A51" w14:textId="77777777" w:rsidR="002F475C" w:rsidRPr="003F2D44" w:rsidRDefault="00643A81">
      <w:pPr>
        <w:pStyle w:val="ac"/>
        <w:ind w:firstLine="708"/>
        <w:jc w:val="both"/>
        <w:rPr>
          <w:rFonts w:ascii="Times New Roman" w:hAnsi="Times New Roman"/>
          <w:sz w:val="24"/>
          <w:szCs w:val="24"/>
        </w:rPr>
      </w:pPr>
      <w:r w:rsidRPr="003F2D44">
        <w:rPr>
          <w:rFonts w:ascii="Times New Roman" w:hAnsi="Times New Roman"/>
          <w:sz w:val="24"/>
          <w:szCs w:val="24"/>
        </w:rPr>
        <w:t>Перевод на другую работу производится в случаях, установленных трудовым законодательством.</w:t>
      </w:r>
    </w:p>
    <w:p w14:paraId="5B43442A" w14:textId="77777777" w:rsidR="002F475C" w:rsidRPr="003F2D44" w:rsidRDefault="00643A81">
      <w:pPr>
        <w:pStyle w:val="ac"/>
        <w:ind w:firstLine="708"/>
        <w:jc w:val="both"/>
        <w:rPr>
          <w:rFonts w:ascii="Times New Roman" w:hAnsi="Times New Roman"/>
          <w:sz w:val="24"/>
          <w:szCs w:val="24"/>
        </w:rPr>
      </w:pPr>
      <w:r w:rsidRPr="003F2D44">
        <w:rPr>
          <w:rFonts w:ascii="Times New Roman" w:hAnsi="Times New Roman"/>
          <w:sz w:val="24"/>
          <w:szCs w:val="24"/>
        </w:rPr>
        <w:t>В установленных трудовым законодательством случаях перевод допускается только с письменного согласия работника.</w:t>
      </w:r>
    </w:p>
    <w:p w14:paraId="36770264" w14:textId="77777777" w:rsidR="002F475C" w:rsidRPr="003F2D44" w:rsidRDefault="00643A81">
      <w:pPr>
        <w:pStyle w:val="ac"/>
        <w:ind w:firstLine="708"/>
        <w:jc w:val="both"/>
        <w:rPr>
          <w:rFonts w:ascii="Times New Roman" w:hAnsi="Times New Roman"/>
          <w:sz w:val="24"/>
          <w:szCs w:val="24"/>
        </w:rPr>
      </w:pPr>
      <w:r w:rsidRPr="003F2D44">
        <w:rPr>
          <w:rFonts w:ascii="Times New Roman" w:hAnsi="Times New Roman"/>
          <w:sz w:val="24"/>
          <w:szCs w:val="24"/>
        </w:rPr>
        <w:lastRenderedPageBreak/>
        <w:t>Перевод на другую работу оформляется приказом Работодателя, на основании которого делается запись в трудовую книжку работника (за исключением случаев временного перевода).</w:t>
      </w:r>
    </w:p>
    <w:p w14:paraId="149AA05D" w14:textId="77777777" w:rsidR="002F475C" w:rsidRPr="003F2D44" w:rsidRDefault="00643A81">
      <w:pPr>
        <w:pStyle w:val="ac"/>
        <w:ind w:firstLine="708"/>
        <w:jc w:val="both"/>
        <w:rPr>
          <w:rFonts w:ascii="Times New Roman" w:hAnsi="Times New Roman"/>
          <w:sz w:val="24"/>
          <w:szCs w:val="24"/>
        </w:rPr>
      </w:pPr>
      <w:r w:rsidRPr="003F2D44">
        <w:rPr>
          <w:rFonts w:ascii="Times New Roman" w:hAnsi="Times New Roman"/>
          <w:sz w:val="24"/>
          <w:szCs w:val="24"/>
        </w:rPr>
        <w:t>Приказ Работодателя о переводе работника объявляется последнему под роспись.</w:t>
      </w:r>
    </w:p>
    <w:p w14:paraId="60061E4C" w14:textId="77777777" w:rsidR="002F475C" w:rsidRPr="001C341C" w:rsidRDefault="002F475C">
      <w:pPr>
        <w:pStyle w:val="ac"/>
        <w:ind w:firstLine="708"/>
        <w:jc w:val="both"/>
        <w:rPr>
          <w:rFonts w:ascii="Times New Roman" w:hAnsi="Times New Roman"/>
          <w:sz w:val="24"/>
          <w:szCs w:val="24"/>
        </w:rPr>
      </w:pPr>
    </w:p>
    <w:p w14:paraId="44EAFD9C" w14:textId="77777777" w:rsidR="002F475C" w:rsidRPr="003F2D44" w:rsidRDefault="002F475C">
      <w:pPr>
        <w:pStyle w:val="aa"/>
        <w:tabs>
          <w:tab w:val="left" w:pos="709"/>
          <w:tab w:val="left" w:pos="1134"/>
        </w:tabs>
        <w:jc w:val="both"/>
        <w:rPr>
          <w:rFonts w:ascii="Times New Roman" w:hAnsi="Times New Roman"/>
          <w:sz w:val="24"/>
          <w:szCs w:val="24"/>
        </w:rPr>
      </w:pPr>
    </w:p>
    <w:p w14:paraId="2B00B117" w14:textId="77777777" w:rsidR="002F475C" w:rsidRPr="003F2D44" w:rsidRDefault="00643A81">
      <w:pPr>
        <w:pStyle w:val="31"/>
        <w:numPr>
          <w:ilvl w:val="0"/>
          <w:numId w:val="17"/>
        </w:numPr>
        <w:spacing w:before="120" w:after="120"/>
        <w:jc w:val="center"/>
        <w:rPr>
          <w:rFonts w:ascii="Times New Roman" w:hAnsi="Times New Roman"/>
          <w:color w:val="00000A"/>
        </w:rPr>
      </w:pPr>
      <w:r w:rsidRPr="003F2D44">
        <w:rPr>
          <w:rFonts w:ascii="Times New Roman" w:hAnsi="Times New Roman"/>
          <w:color w:val="00000A"/>
        </w:rPr>
        <w:t>Рабочее время и время отдыха</w:t>
      </w:r>
    </w:p>
    <w:p w14:paraId="20BFF7C1" w14:textId="4890EF70" w:rsidR="002F475C" w:rsidRPr="003F2D44" w:rsidRDefault="00643A81">
      <w:pPr>
        <w:pStyle w:val="aa"/>
        <w:numPr>
          <w:ilvl w:val="1"/>
          <w:numId w:val="5"/>
        </w:numPr>
        <w:tabs>
          <w:tab w:val="left" w:pos="709"/>
          <w:tab w:val="left" w:pos="1134"/>
        </w:tabs>
        <w:ind w:left="0" w:firstLine="709"/>
        <w:jc w:val="both"/>
        <w:rPr>
          <w:rFonts w:ascii="Times New Roman" w:hAnsi="Times New Roman"/>
          <w:bCs w:val="0"/>
          <w:sz w:val="24"/>
          <w:szCs w:val="24"/>
        </w:rPr>
      </w:pPr>
      <w:r w:rsidRPr="003F2D44">
        <w:rPr>
          <w:rFonts w:ascii="Times New Roman" w:hAnsi="Times New Roman"/>
          <w:sz w:val="24"/>
          <w:szCs w:val="24"/>
        </w:rPr>
        <w:t>Режим рабочего времени определяется Правилами внутреннего трудового распорядка</w:t>
      </w:r>
      <w:r w:rsidR="0094021E">
        <w:rPr>
          <w:rFonts w:ascii="Times New Roman" w:hAnsi="Times New Roman"/>
          <w:sz w:val="24"/>
          <w:szCs w:val="24"/>
        </w:rPr>
        <w:t xml:space="preserve"> </w:t>
      </w:r>
      <w:r w:rsidR="0094021E" w:rsidRPr="003F2D44">
        <w:rPr>
          <w:rFonts w:ascii="Times New Roman" w:hAnsi="Times New Roman"/>
          <w:sz w:val="24"/>
          <w:szCs w:val="24"/>
        </w:rPr>
        <w:t xml:space="preserve">(Приложение № 2 к коллективному договору). </w:t>
      </w:r>
      <w:r w:rsidRPr="003F2D44">
        <w:rPr>
          <w:rFonts w:ascii="Times New Roman" w:hAnsi="Times New Roman"/>
          <w:sz w:val="24"/>
          <w:szCs w:val="24"/>
        </w:rPr>
        <w:t xml:space="preserve"> и графиками сменности</w:t>
      </w:r>
      <w:r w:rsidR="0094021E">
        <w:rPr>
          <w:rFonts w:ascii="Times New Roman" w:hAnsi="Times New Roman"/>
          <w:sz w:val="24"/>
          <w:szCs w:val="24"/>
        </w:rPr>
        <w:t xml:space="preserve"> (Приложение № к Правилам </w:t>
      </w:r>
      <w:proofErr w:type="spellStart"/>
      <w:r w:rsidR="0094021E">
        <w:rPr>
          <w:rFonts w:ascii="Times New Roman" w:hAnsi="Times New Roman"/>
          <w:sz w:val="24"/>
          <w:szCs w:val="24"/>
        </w:rPr>
        <w:t>внутренного</w:t>
      </w:r>
      <w:proofErr w:type="spellEnd"/>
      <w:r w:rsidR="0094021E">
        <w:rPr>
          <w:rFonts w:ascii="Times New Roman" w:hAnsi="Times New Roman"/>
          <w:sz w:val="24"/>
          <w:szCs w:val="24"/>
        </w:rPr>
        <w:t xml:space="preserve"> трудового распорядка)</w:t>
      </w:r>
      <w:r w:rsidRPr="003F2D44">
        <w:rPr>
          <w:rFonts w:ascii="Times New Roman" w:hAnsi="Times New Roman"/>
          <w:sz w:val="24"/>
          <w:szCs w:val="24"/>
        </w:rPr>
        <w:t>, утвержденными Работодателем по согласованию с Профсоюзом</w:t>
      </w:r>
      <w:r w:rsidR="0094021E">
        <w:rPr>
          <w:rFonts w:ascii="Times New Roman" w:hAnsi="Times New Roman"/>
          <w:sz w:val="24"/>
          <w:szCs w:val="24"/>
        </w:rPr>
        <w:t xml:space="preserve">. </w:t>
      </w:r>
      <w:r w:rsidRPr="003F2D44">
        <w:rPr>
          <w:rFonts w:ascii="Times New Roman" w:hAnsi="Times New Roman"/>
          <w:sz w:val="24"/>
          <w:szCs w:val="24"/>
        </w:rPr>
        <w:t xml:space="preserve">Графики сменности доводятся до сведения работников не менее чем за 5 рабочих дней до их введения в действие. </w:t>
      </w:r>
    </w:p>
    <w:p w14:paraId="5B654D39" w14:textId="74C733AC" w:rsidR="002F475C" w:rsidRPr="003F2D44" w:rsidRDefault="00643A81">
      <w:pPr>
        <w:pStyle w:val="aa"/>
        <w:numPr>
          <w:ilvl w:val="1"/>
          <w:numId w:val="5"/>
        </w:numPr>
        <w:tabs>
          <w:tab w:val="left" w:pos="709"/>
          <w:tab w:val="left" w:pos="1134"/>
        </w:tabs>
        <w:ind w:left="0" w:firstLine="709"/>
        <w:jc w:val="both"/>
        <w:rPr>
          <w:rFonts w:ascii="Times New Roman" w:hAnsi="Times New Roman"/>
          <w:iCs/>
          <w:sz w:val="24"/>
          <w:szCs w:val="24"/>
        </w:rPr>
      </w:pPr>
      <w:r w:rsidRPr="003F2D44">
        <w:rPr>
          <w:rFonts w:ascii="Times New Roman" w:hAnsi="Times New Roman"/>
          <w:sz w:val="24"/>
          <w:szCs w:val="24"/>
        </w:rPr>
        <w:t xml:space="preserve">В Учреждении установлена нормальная продолжительность рабочего времени, не превышающая 40 часов в неделю с двумя выходными днями – субботой и воскресеньем. </w:t>
      </w:r>
      <w:r w:rsidR="00EC2AB8">
        <w:rPr>
          <w:rFonts w:ascii="Times New Roman" w:hAnsi="Times New Roman"/>
          <w:sz w:val="24"/>
          <w:szCs w:val="24"/>
        </w:rPr>
        <w:t xml:space="preserve">  </w:t>
      </w:r>
    </w:p>
    <w:p w14:paraId="01CB6388" w14:textId="5647F58A" w:rsidR="002F475C" w:rsidRPr="003F2D44" w:rsidRDefault="00643A81">
      <w:pPr>
        <w:pStyle w:val="aa"/>
        <w:numPr>
          <w:ilvl w:val="1"/>
          <w:numId w:val="5"/>
        </w:numPr>
        <w:tabs>
          <w:tab w:val="left" w:pos="709"/>
          <w:tab w:val="left" w:pos="1134"/>
        </w:tabs>
        <w:ind w:left="0" w:firstLine="709"/>
        <w:jc w:val="both"/>
        <w:rPr>
          <w:rFonts w:ascii="Times New Roman" w:hAnsi="Times New Roman"/>
          <w:sz w:val="24"/>
          <w:szCs w:val="24"/>
        </w:rPr>
      </w:pPr>
      <w:r w:rsidRPr="003F2D44">
        <w:rPr>
          <w:rFonts w:ascii="Times New Roman" w:hAnsi="Times New Roman"/>
          <w:sz w:val="24"/>
          <w:szCs w:val="24"/>
        </w:rPr>
        <w:t xml:space="preserve">Отдельным категориям работников устанавливается сокращенная продолжительность рабочего времени согласно требованию </w:t>
      </w:r>
      <w:proofErr w:type="spellStart"/>
      <w:r w:rsidR="00D06EA3">
        <w:rPr>
          <w:rFonts w:ascii="Times New Roman" w:hAnsi="Times New Roman"/>
          <w:sz w:val="24"/>
          <w:szCs w:val="24"/>
        </w:rPr>
        <w:t>ст.ст</w:t>
      </w:r>
      <w:proofErr w:type="spellEnd"/>
      <w:r w:rsidR="00D06EA3">
        <w:rPr>
          <w:rFonts w:ascii="Times New Roman" w:hAnsi="Times New Roman"/>
          <w:sz w:val="24"/>
          <w:szCs w:val="24"/>
        </w:rPr>
        <w:t>.</w:t>
      </w:r>
      <w:r w:rsidRPr="003F2D44">
        <w:rPr>
          <w:rFonts w:ascii="Times New Roman" w:hAnsi="Times New Roman"/>
          <w:sz w:val="24"/>
          <w:szCs w:val="24"/>
        </w:rPr>
        <w:t xml:space="preserve"> </w:t>
      </w:r>
      <w:r w:rsidRPr="003F2D44">
        <w:rPr>
          <w:rFonts w:ascii="Times New Roman" w:hAnsi="Times New Roman"/>
          <w:iCs/>
          <w:sz w:val="24"/>
          <w:szCs w:val="24"/>
        </w:rPr>
        <w:t>92</w:t>
      </w:r>
      <w:r w:rsidR="00D06EA3">
        <w:rPr>
          <w:rFonts w:ascii="Times New Roman" w:hAnsi="Times New Roman"/>
          <w:iCs/>
          <w:sz w:val="24"/>
          <w:szCs w:val="24"/>
        </w:rPr>
        <w:t>, 350</w:t>
      </w:r>
      <w:r w:rsidRPr="003F2D44">
        <w:rPr>
          <w:rFonts w:ascii="Times New Roman" w:hAnsi="Times New Roman"/>
          <w:iCs/>
          <w:sz w:val="24"/>
          <w:szCs w:val="24"/>
        </w:rPr>
        <w:t xml:space="preserve"> Трудового кодекса Российской Федерации</w:t>
      </w:r>
      <w:r w:rsidR="00A0677B">
        <w:rPr>
          <w:rFonts w:ascii="Times New Roman" w:hAnsi="Times New Roman"/>
          <w:i/>
          <w:iCs/>
          <w:sz w:val="24"/>
          <w:szCs w:val="24"/>
        </w:rPr>
        <w:t xml:space="preserve"> </w:t>
      </w:r>
      <w:r w:rsidR="00A0677B">
        <w:rPr>
          <w:rFonts w:ascii="Times New Roman" w:hAnsi="Times New Roman"/>
          <w:sz w:val="24"/>
          <w:szCs w:val="24"/>
        </w:rPr>
        <w:t xml:space="preserve">и </w:t>
      </w:r>
      <w:r w:rsidR="00A0677B" w:rsidRPr="00A0677B">
        <w:rPr>
          <w:rFonts w:ascii="Times New Roman" w:hAnsi="Times New Roman"/>
          <w:sz w:val="24"/>
          <w:szCs w:val="24"/>
        </w:rPr>
        <w:t>Постановлени</w:t>
      </w:r>
      <w:r w:rsidR="00D06EA3">
        <w:rPr>
          <w:rFonts w:ascii="Times New Roman" w:hAnsi="Times New Roman"/>
          <w:sz w:val="24"/>
          <w:szCs w:val="24"/>
        </w:rPr>
        <w:t>я</w:t>
      </w:r>
      <w:r w:rsidR="00A0677B" w:rsidRPr="00A0677B">
        <w:rPr>
          <w:rFonts w:ascii="Times New Roman" w:hAnsi="Times New Roman"/>
          <w:sz w:val="24"/>
          <w:szCs w:val="24"/>
        </w:rPr>
        <w:t xml:space="preserve"> Правительства РФ от 14 февраля 2003 г. </w:t>
      </w:r>
      <w:r w:rsidR="004C503D">
        <w:rPr>
          <w:rFonts w:ascii="Times New Roman" w:hAnsi="Times New Roman"/>
          <w:sz w:val="24"/>
          <w:szCs w:val="24"/>
        </w:rPr>
        <w:t>№</w:t>
      </w:r>
      <w:r w:rsidR="00A0677B" w:rsidRPr="00A0677B">
        <w:rPr>
          <w:rFonts w:ascii="Times New Roman" w:hAnsi="Times New Roman"/>
          <w:sz w:val="24"/>
          <w:szCs w:val="24"/>
        </w:rPr>
        <w:t xml:space="preserve">101 </w:t>
      </w:r>
      <w:r w:rsidR="004C503D">
        <w:rPr>
          <w:rFonts w:ascii="Times New Roman" w:hAnsi="Times New Roman"/>
          <w:sz w:val="24"/>
          <w:szCs w:val="24"/>
        </w:rPr>
        <w:t>«</w:t>
      </w:r>
      <w:r w:rsidR="00A0677B" w:rsidRPr="00A0677B">
        <w:rPr>
          <w:rFonts w:ascii="Times New Roman" w:hAnsi="Times New Roman"/>
          <w:sz w:val="24"/>
          <w:szCs w:val="24"/>
        </w:rPr>
        <w:t>О продолжительности рабочего времени медицинских работников в зависимости от занимаемой ими должности и (или) специальности</w:t>
      </w:r>
      <w:r w:rsidR="004C503D">
        <w:rPr>
          <w:rFonts w:ascii="Times New Roman" w:hAnsi="Times New Roman"/>
          <w:sz w:val="24"/>
          <w:szCs w:val="24"/>
        </w:rPr>
        <w:t>».</w:t>
      </w:r>
    </w:p>
    <w:p w14:paraId="472A32E0" w14:textId="51CAE27F" w:rsidR="002F475C" w:rsidRPr="003F2D44" w:rsidRDefault="00643A81">
      <w:pPr>
        <w:pStyle w:val="aa"/>
        <w:numPr>
          <w:ilvl w:val="1"/>
          <w:numId w:val="5"/>
        </w:numPr>
        <w:tabs>
          <w:tab w:val="left" w:pos="709"/>
          <w:tab w:val="left" w:pos="1134"/>
        </w:tabs>
        <w:ind w:left="0" w:firstLine="709"/>
        <w:jc w:val="both"/>
        <w:rPr>
          <w:rFonts w:ascii="Times New Roman" w:hAnsi="Times New Roman"/>
          <w:sz w:val="24"/>
          <w:szCs w:val="24"/>
        </w:rPr>
      </w:pPr>
      <w:r w:rsidRPr="003F2D44">
        <w:rPr>
          <w:rFonts w:ascii="Times New Roman" w:hAnsi="Times New Roman"/>
          <w:sz w:val="24"/>
          <w:szCs w:val="24"/>
        </w:rPr>
        <w:t xml:space="preserve"> При этом, на основании письменного согласия работника</w:t>
      </w:r>
      <w:r w:rsidR="00EC2AB8">
        <w:rPr>
          <w:rFonts w:ascii="Times New Roman" w:hAnsi="Times New Roman"/>
          <w:sz w:val="24"/>
          <w:szCs w:val="24"/>
        </w:rPr>
        <w:t xml:space="preserve"> (которому установлена сокращенная продолжительность рабочего времени)</w:t>
      </w:r>
      <w:r w:rsidRPr="003F2D44">
        <w:rPr>
          <w:rFonts w:ascii="Times New Roman" w:hAnsi="Times New Roman"/>
          <w:sz w:val="24"/>
          <w:szCs w:val="24"/>
        </w:rPr>
        <w:t xml:space="preserve">, оформленного путем заключения отдельного соглашения к трудовому договору, продолжительность рабочего времени может быть увеличена, но не более чем до 40 часов в неделю с выплатой работнику отдельно </w:t>
      </w:r>
      <w:r w:rsidRPr="00EC2AB8">
        <w:rPr>
          <w:rFonts w:ascii="Times New Roman" w:hAnsi="Times New Roman"/>
          <w:color w:val="FF0000"/>
          <w:sz w:val="24"/>
          <w:szCs w:val="24"/>
        </w:rPr>
        <w:t>устанавливаемой денежной компенсации в порядке, размерах и на условиях, которые установлены в приложении к настоящему коллективному договору.</w:t>
      </w:r>
    </w:p>
    <w:p w14:paraId="75AFD086" w14:textId="30F25910" w:rsidR="002F475C" w:rsidRPr="003F2D44" w:rsidRDefault="00643A81">
      <w:pPr>
        <w:pStyle w:val="aa"/>
        <w:numPr>
          <w:ilvl w:val="1"/>
          <w:numId w:val="5"/>
        </w:numPr>
        <w:tabs>
          <w:tab w:val="left" w:pos="709"/>
          <w:tab w:val="left" w:pos="1134"/>
        </w:tabs>
        <w:ind w:left="0" w:firstLine="709"/>
        <w:jc w:val="both"/>
        <w:rPr>
          <w:rFonts w:ascii="Times New Roman" w:hAnsi="Times New Roman"/>
          <w:sz w:val="24"/>
          <w:szCs w:val="24"/>
        </w:rPr>
      </w:pPr>
      <w:r w:rsidRPr="003F2D44">
        <w:rPr>
          <w:rFonts w:ascii="Times New Roman" w:hAnsi="Times New Roman"/>
          <w:sz w:val="24"/>
          <w:szCs w:val="24"/>
        </w:rPr>
        <w:t>Работники в случаях, определенных статьей 99 Трудового кодекса Российской Федерации, могут привлекаться к сверхурочным работам с</w:t>
      </w:r>
      <w:r w:rsidR="00EC2AB8">
        <w:rPr>
          <w:rFonts w:ascii="Times New Roman" w:hAnsi="Times New Roman"/>
          <w:sz w:val="24"/>
          <w:szCs w:val="24"/>
        </w:rPr>
        <w:t xml:space="preserve"> учетом мнения</w:t>
      </w:r>
      <w:r w:rsidRPr="003F2D44">
        <w:rPr>
          <w:rFonts w:ascii="Times New Roman" w:hAnsi="Times New Roman"/>
          <w:sz w:val="24"/>
          <w:szCs w:val="24"/>
        </w:rPr>
        <w:t xml:space="preserve"> Профсоюзом и при их письменном согласии. Продолжительность таких работ не должна превышать для каждого работника четырех часов в течение двух дней подряд и 120 часов в год.</w:t>
      </w:r>
    </w:p>
    <w:p w14:paraId="25F2BBA8" w14:textId="1E7FD56C" w:rsidR="0094021E" w:rsidRPr="0094021E" w:rsidRDefault="00643A81" w:rsidP="0094021E">
      <w:pPr>
        <w:pStyle w:val="aa"/>
        <w:numPr>
          <w:ilvl w:val="1"/>
          <w:numId w:val="5"/>
        </w:numPr>
        <w:tabs>
          <w:tab w:val="left" w:pos="0"/>
        </w:tabs>
        <w:ind w:left="0" w:firstLine="709"/>
        <w:jc w:val="both"/>
        <w:rPr>
          <w:rFonts w:ascii="Times New Roman" w:hAnsi="Times New Roman"/>
          <w:sz w:val="24"/>
          <w:szCs w:val="24"/>
        </w:rPr>
      </w:pPr>
      <w:r w:rsidRPr="0094021E">
        <w:rPr>
          <w:rFonts w:ascii="Times New Roman" w:hAnsi="Times New Roman"/>
          <w:sz w:val="24"/>
          <w:szCs w:val="24"/>
        </w:rPr>
        <w:t>По соглашению между работником и Работодателем, оформленному в письменной форме, устанавливается неполн</w:t>
      </w:r>
      <w:r w:rsidR="0094021E" w:rsidRPr="0094021E">
        <w:rPr>
          <w:rFonts w:ascii="Times New Roman" w:hAnsi="Times New Roman"/>
          <w:sz w:val="24"/>
          <w:szCs w:val="24"/>
        </w:rPr>
        <w:t>ое</w:t>
      </w:r>
      <w:r w:rsidRPr="0094021E">
        <w:rPr>
          <w:rFonts w:ascii="Times New Roman" w:hAnsi="Times New Roman"/>
          <w:sz w:val="24"/>
          <w:szCs w:val="24"/>
        </w:rPr>
        <w:t xml:space="preserve"> рабоч</w:t>
      </w:r>
      <w:r w:rsidR="0094021E" w:rsidRPr="0094021E">
        <w:rPr>
          <w:rFonts w:ascii="Times New Roman" w:hAnsi="Times New Roman"/>
          <w:sz w:val="24"/>
          <w:szCs w:val="24"/>
        </w:rPr>
        <w:t>ее время</w:t>
      </w:r>
      <w:r w:rsidR="0094021E">
        <w:rPr>
          <w:rFonts w:ascii="Times New Roman" w:hAnsi="Times New Roman"/>
          <w:sz w:val="24"/>
          <w:szCs w:val="24"/>
        </w:rPr>
        <w:t xml:space="preserve"> на условиях указанных в ст. 93 ТК РФ. </w:t>
      </w:r>
      <w:r w:rsidR="0094021E" w:rsidRPr="0094021E">
        <w:rPr>
          <w:rFonts w:ascii="Times New Roman" w:hAnsi="Times New Roman"/>
          <w:sz w:val="24"/>
          <w:szCs w:val="24"/>
        </w:rPr>
        <w:t>Как при приеме на работу, так и впоследствии работнику может быть установлено неполное рабочее время. Согласно части первой ст. 93 ТК РФ неполное рабочее время может устанавливаться в виде:</w:t>
      </w:r>
    </w:p>
    <w:p w14:paraId="1DEE6712" w14:textId="77777777" w:rsidR="0094021E" w:rsidRPr="0094021E" w:rsidRDefault="0094021E" w:rsidP="0094021E">
      <w:pPr>
        <w:pStyle w:val="aa"/>
        <w:tabs>
          <w:tab w:val="left" w:pos="0"/>
        </w:tabs>
        <w:ind w:firstLine="709"/>
        <w:jc w:val="both"/>
        <w:rPr>
          <w:rFonts w:ascii="Times New Roman" w:hAnsi="Times New Roman"/>
          <w:sz w:val="24"/>
          <w:szCs w:val="24"/>
        </w:rPr>
      </w:pPr>
      <w:r w:rsidRPr="0094021E">
        <w:rPr>
          <w:rFonts w:ascii="Times New Roman" w:hAnsi="Times New Roman"/>
          <w:sz w:val="24"/>
          <w:szCs w:val="24"/>
        </w:rPr>
        <w:t>- неполного рабочего дня (смены) и при этом полной рабочей недели;</w:t>
      </w:r>
    </w:p>
    <w:p w14:paraId="161FBFD1" w14:textId="77777777" w:rsidR="0094021E" w:rsidRPr="0094021E" w:rsidRDefault="0094021E" w:rsidP="0094021E">
      <w:pPr>
        <w:pStyle w:val="aa"/>
        <w:tabs>
          <w:tab w:val="left" w:pos="0"/>
        </w:tabs>
        <w:ind w:firstLine="709"/>
        <w:jc w:val="both"/>
        <w:rPr>
          <w:rFonts w:ascii="Times New Roman" w:hAnsi="Times New Roman"/>
          <w:sz w:val="24"/>
          <w:szCs w:val="24"/>
        </w:rPr>
      </w:pPr>
      <w:r w:rsidRPr="0094021E">
        <w:rPr>
          <w:rFonts w:ascii="Times New Roman" w:hAnsi="Times New Roman"/>
          <w:sz w:val="24"/>
          <w:szCs w:val="24"/>
        </w:rPr>
        <w:t>- неполной рабочей недели и при этом полного рабочего дня (смены);</w:t>
      </w:r>
    </w:p>
    <w:p w14:paraId="519756CC" w14:textId="77777777" w:rsidR="0094021E" w:rsidRPr="0094021E" w:rsidRDefault="0094021E" w:rsidP="0094021E">
      <w:pPr>
        <w:pStyle w:val="aa"/>
        <w:tabs>
          <w:tab w:val="left" w:pos="0"/>
        </w:tabs>
        <w:ind w:firstLine="709"/>
        <w:jc w:val="both"/>
        <w:rPr>
          <w:rFonts w:ascii="Times New Roman" w:hAnsi="Times New Roman"/>
          <w:sz w:val="24"/>
          <w:szCs w:val="24"/>
        </w:rPr>
      </w:pPr>
      <w:r w:rsidRPr="0094021E">
        <w:rPr>
          <w:rFonts w:ascii="Times New Roman" w:hAnsi="Times New Roman"/>
          <w:sz w:val="24"/>
          <w:szCs w:val="24"/>
        </w:rPr>
        <w:t>- неполного рабочего дня (смены) и неполной рабочей недели.</w:t>
      </w:r>
    </w:p>
    <w:p w14:paraId="0C29D8C9" w14:textId="6251881E" w:rsidR="0094021E" w:rsidRDefault="0094021E" w:rsidP="0094021E">
      <w:pPr>
        <w:pStyle w:val="aa"/>
        <w:tabs>
          <w:tab w:val="left" w:pos="0"/>
        </w:tabs>
        <w:ind w:firstLine="709"/>
        <w:jc w:val="both"/>
        <w:rPr>
          <w:rFonts w:ascii="Times New Roman" w:hAnsi="Times New Roman"/>
          <w:sz w:val="24"/>
          <w:szCs w:val="24"/>
        </w:rPr>
      </w:pPr>
      <w:r w:rsidRPr="0094021E">
        <w:rPr>
          <w:rFonts w:ascii="Times New Roman" w:hAnsi="Times New Roman"/>
          <w:sz w:val="24"/>
          <w:szCs w:val="24"/>
        </w:rPr>
        <w:t>Неполное рабочее время может сопровождаться разделением рабочего дня на части.</w:t>
      </w:r>
    </w:p>
    <w:p w14:paraId="6BF7F976" w14:textId="38994D8F" w:rsidR="002F475C" w:rsidRPr="003F2D44" w:rsidRDefault="00B03288" w:rsidP="00B03288">
      <w:pPr>
        <w:pStyle w:val="aa"/>
        <w:numPr>
          <w:ilvl w:val="1"/>
          <w:numId w:val="5"/>
        </w:numPr>
        <w:tabs>
          <w:tab w:val="left" w:pos="1134"/>
        </w:tabs>
        <w:ind w:left="0" w:firstLine="709"/>
        <w:jc w:val="both"/>
        <w:rPr>
          <w:rFonts w:ascii="Times New Roman" w:hAnsi="Times New Roman"/>
          <w:sz w:val="24"/>
          <w:szCs w:val="24"/>
        </w:rPr>
      </w:pPr>
      <w:r w:rsidRPr="00B03288">
        <w:rPr>
          <w:rFonts w:ascii="Times New Roman" w:hAnsi="Times New Roman"/>
          <w:sz w:val="24"/>
          <w:szCs w:val="24"/>
        </w:rPr>
        <w:t>Для увеличения объема оказываемых стоматологических услуг в поликлинике установлена сменная работа для врачей-специалистов, врачей-интернов, зубных врачей, медицинских сестер, медицинских регистраторов, санитарок, с одним рабочим выходным днем - субботой или воскресеньем в месяц в соответствии с графиком сменности, в пределах еженедельной продолжительности рабочего времени.</w:t>
      </w:r>
    </w:p>
    <w:p w14:paraId="01D14B81" w14:textId="0195C289" w:rsidR="002F475C" w:rsidRPr="003F2D44" w:rsidRDefault="00643A81">
      <w:pPr>
        <w:pStyle w:val="ac"/>
        <w:jc w:val="both"/>
      </w:pPr>
      <w:r w:rsidRPr="003F2D44">
        <w:rPr>
          <w:rFonts w:ascii="Times New Roman" w:hAnsi="Times New Roman"/>
          <w:sz w:val="24"/>
          <w:szCs w:val="24"/>
        </w:rPr>
        <w:tab/>
        <w:t xml:space="preserve">Продолжительность </w:t>
      </w:r>
      <w:r w:rsidR="0094021E" w:rsidRPr="003F2D44">
        <w:rPr>
          <w:rFonts w:ascii="Times New Roman" w:hAnsi="Times New Roman"/>
          <w:sz w:val="24"/>
          <w:szCs w:val="24"/>
        </w:rPr>
        <w:t>работы врачей</w:t>
      </w:r>
      <w:r w:rsidRPr="003F2D44">
        <w:rPr>
          <w:rFonts w:ascii="Times New Roman" w:hAnsi="Times New Roman"/>
          <w:sz w:val="24"/>
          <w:szCs w:val="24"/>
        </w:rPr>
        <w:t xml:space="preserve"> первой смены с 8 час.00 мин. до 14 час.20 мин., второй – с 14 час. 30 мин. до 20 час.50 мин.</w:t>
      </w:r>
    </w:p>
    <w:p w14:paraId="58247591" w14:textId="77777777" w:rsidR="002F475C" w:rsidRPr="003F2D44" w:rsidRDefault="00643A81">
      <w:pPr>
        <w:pStyle w:val="ac"/>
        <w:jc w:val="both"/>
      </w:pPr>
      <w:r w:rsidRPr="003F2D44">
        <w:rPr>
          <w:rFonts w:ascii="Times New Roman" w:hAnsi="Times New Roman"/>
          <w:sz w:val="24"/>
          <w:szCs w:val="24"/>
        </w:rPr>
        <w:tab/>
        <w:t xml:space="preserve">Работники согласно распорядительным документам органов исполнительной власти в сфере здравоохранения могут быть привлечены для работы в ночное время. </w:t>
      </w:r>
    </w:p>
    <w:p w14:paraId="344ACD30" w14:textId="77777777" w:rsidR="002F475C" w:rsidRPr="003F2D44" w:rsidRDefault="00643A81">
      <w:pPr>
        <w:pStyle w:val="ac"/>
        <w:jc w:val="both"/>
      </w:pPr>
      <w:r w:rsidRPr="003F2D44">
        <w:rPr>
          <w:rFonts w:ascii="Times New Roman" w:hAnsi="Times New Roman"/>
          <w:sz w:val="24"/>
          <w:szCs w:val="24"/>
        </w:rPr>
        <w:t xml:space="preserve">Ночным считается время с 22 час. до 06 час. Не сокращается продолжительность работы в ночное время для работников, которым установлена сокращённая продолжительность рабочего времени, принятых специально для работы в ночное время, а также когда продолжительность работы в ночное время уравнивается с продолжительностью работы в дневное время, </w:t>
      </w:r>
      <w:r w:rsidRPr="003F2D44">
        <w:rPr>
          <w:rFonts w:ascii="Times New Roman" w:hAnsi="Times New Roman"/>
          <w:sz w:val="24"/>
          <w:szCs w:val="24"/>
        </w:rPr>
        <w:lastRenderedPageBreak/>
        <w:t xml:space="preserve">если это необходимо по условиям труда. К работе в ночное время не допускаются работники, указанные в ТК РФ. </w:t>
      </w:r>
    </w:p>
    <w:p w14:paraId="75AC5333" w14:textId="77777777" w:rsidR="002F475C" w:rsidRPr="003F2D44" w:rsidRDefault="00643A81">
      <w:pPr>
        <w:pStyle w:val="ac"/>
        <w:ind w:firstLine="708"/>
        <w:jc w:val="both"/>
      </w:pPr>
      <w:r w:rsidRPr="003F2D44">
        <w:rPr>
          <w:rFonts w:ascii="Times New Roman" w:hAnsi="Times New Roman"/>
          <w:sz w:val="24"/>
          <w:szCs w:val="24"/>
        </w:rPr>
        <w:t xml:space="preserve">Работникам предоставляется еженедельный непрерывный отдых (выходные дни). При пятидневной рабочей неделе медицинским работникам с сокращенной продолжительностью рабочего времени предоставляется два выходных дня в неделю – суббота и воскресенье (кроме одной рабочей субботы в месяц). В выходные и праздничные дни прием ведут дежурные врачи (в субботу – бригада врачей) </w:t>
      </w:r>
      <w:r w:rsidRPr="003F2D44">
        <w:rPr>
          <w:rFonts w:ascii="Times New Roman" w:hAnsi="Times New Roman"/>
          <w:sz w:val="24"/>
          <w:szCs w:val="24"/>
          <w:lang w:val="en-US"/>
        </w:rPr>
        <w:t>c</w:t>
      </w:r>
      <w:r w:rsidRPr="003F2D44">
        <w:rPr>
          <w:rFonts w:ascii="Times New Roman" w:hAnsi="Times New Roman"/>
          <w:sz w:val="24"/>
          <w:szCs w:val="24"/>
        </w:rPr>
        <w:t xml:space="preserve"> 9.00 до 15.00.</w:t>
      </w:r>
    </w:p>
    <w:p w14:paraId="36995BED" w14:textId="77777777" w:rsidR="002F475C" w:rsidRPr="003F2D44" w:rsidRDefault="00643A81">
      <w:pPr>
        <w:pStyle w:val="aa"/>
        <w:numPr>
          <w:ilvl w:val="1"/>
          <w:numId w:val="5"/>
        </w:numPr>
        <w:tabs>
          <w:tab w:val="left" w:pos="709"/>
          <w:tab w:val="left" w:pos="1134"/>
        </w:tabs>
        <w:ind w:left="0" w:firstLine="709"/>
        <w:jc w:val="both"/>
      </w:pPr>
      <w:r w:rsidRPr="003F2D44">
        <w:rPr>
          <w:rFonts w:ascii="Times New Roman" w:hAnsi="Times New Roman"/>
          <w:sz w:val="24"/>
          <w:szCs w:val="24"/>
        </w:rPr>
        <w:t xml:space="preserve">Работник может быть привлечен к работе в установленный для него день отдыха или ночное время только с его письменного согласия и на основании письменного приказа (распоряжения) руководителя по согласованию с Профсоюзом. </w:t>
      </w:r>
    </w:p>
    <w:p w14:paraId="3F9F73D0" w14:textId="77777777" w:rsidR="002F475C" w:rsidRPr="003F2D44" w:rsidRDefault="00643A81">
      <w:pPr>
        <w:pStyle w:val="aa"/>
        <w:numPr>
          <w:ilvl w:val="1"/>
          <w:numId w:val="5"/>
        </w:numPr>
        <w:tabs>
          <w:tab w:val="left" w:pos="709"/>
          <w:tab w:val="left" w:pos="1134"/>
        </w:tabs>
        <w:ind w:left="0" w:firstLine="709"/>
        <w:jc w:val="both"/>
        <w:rPr>
          <w:rFonts w:ascii="Times New Roman" w:hAnsi="Times New Roman"/>
          <w:sz w:val="24"/>
          <w:szCs w:val="24"/>
        </w:rPr>
      </w:pPr>
      <w:r w:rsidRPr="003F2D44">
        <w:rPr>
          <w:rFonts w:ascii="Times New Roman" w:hAnsi="Times New Roman"/>
          <w:sz w:val="24"/>
          <w:szCs w:val="24"/>
        </w:rPr>
        <w:t>Праздничные дни, установленные законодательством, являются нерабочими днями. При совпадении выходного и праздничного дней выходной день переносится на следующий после праздничного рабочий день. Это правило применяется и в случаях переноса в установленном порядке предпраздничного дня на другой день недели с целью суммирования дней отдыха, и в отношении лиц, работающих по режиму сокращенного рабочего времени.</w:t>
      </w:r>
    </w:p>
    <w:p w14:paraId="0697220C" w14:textId="63F82053" w:rsidR="003C00E8" w:rsidRDefault="00643A81">
      <w:pPr>
        <w:pStyle w:val="ac"/>
        <w:ind w:firstLine="708"/>
        <w:jc w:val="both"/>
        <w:rPr>
          <w:rFonts w:ascii="Times New Roman" w:hAnsi="Times New Roman"/>
          <w:sz w:val="24"/>
          <w:szCs w:val="24"/>
        </w:rPr>
      </w:pPr>
      <w:r w:rsidRPr="003F2D44">
        <w:rPr>
          <w:rFonts w:ascii="Times New Roman" w:hAnsi="Times New Roman"/>
          <w:sz w:val="24"/>
          <w:szCs w:val="24"/>
        </w:rPr>
        <w:t xml:space="preserve">4.10. </w:t>
      </w:r>
      <w:r w:rsidR="003C00E8">
        <w:rPr>
          <w:rFonts w:ascii="Times New Roman" w:hAnsi="Times New Roman"/>
          <w:sz w:val="24"/>
          <w:szCs w:val="24"/>
        </w:rPr>
        <w:t>Перерыв для приема пищи и отдыха предоставляется в соответствии с Правилами внутреннего трудового распорядка ГАУЗ МО «КСП им. Л.Ф. Смуровой» (Приложение №2).</w:t>
      </w:r>
    </w:p>
    <w:p w14:paraId="0607CCAD" w14:textId="77777777" w:rsidR="002F475C" w:rsidRPr="003F2D44" w:rsidRDefault="00643A81">
      <w:pPr>
        <w:pStyle w:val="ac"/>
        <w:jc w:val="both"/>
        <w:rPr>
          <w:rFonts w:ascii="Times New Roman" w:hAnsi="Times New Roman"/>
          <w:sz w:val="24"/>
          <w:szCs w:val="24"/>
        </w:rPr>
      </w:pPr>
      <w:r w:rsidRPr="003F2D44">
        <w:rPr>
          <w:rFonts w:ascii="Times New Roman" w:hAnsi="Times New Roman"/>
          <w:sz w:val="24"/>
          <w:szCs w:val="24"/>
        </w:rPr>
        <w:tab/>
        <w:t>4.11. Всем работникам предоставляется ежегодный оплачиваемый отпуск продолжительностью не менее 28 календарных дней. Работникам в возрасте до 18 лет ежегодный оплачиваемый отпуск устанавливается продолжительностью не менее 31 календарного дня и может быть использован ими в любое удобное для них время.</w:t>
      </w:r>
      <w:r w:rsidRPr="003F2D44">
        <w:rPr>
          <w:sz w:val="26"/>
          <w:szCs w:val="26"/>
        </w:rPr>
        <w:t xml:space="preserve"> </w:t>
      </w:r>
      <w:r w:rsidRPr="003F2D44">
        <w:rPr>
          <w:rFonts w:ascii="Times New Roman" w:hAnsi="Times New Roman"/>
          <w:sz w:val="24"/>
          <w:szCs w:val="24"/>
        </w:rPr>
        <w:t>По соглашению между работником и Работодателем оплачиваемый отпуск может быть разделен на две части, при этом хотя бы одна часть этого отпуска должна быть не менее 14 календарных дней.</w:t>
      </w:r>
    </w:p>
    <w:p w14:paraId="3DFC3376" w14:textId="77777777" w:rsidR="002F475C" w:rsidRPr="003F2D44" w:rsidRDefault="00643A81">
      <w:pPr>
        <w:pStyle w:val="ac"/>
        <w:jc w:val="both"/>
        <w:rPr>
          <w:rFonts w:ascii="Times New Roman" w:hAnsi="Times New Roman"/>
          <w:strike/>
          <w:sz w:val="24"/>
          <w:szCs w:val="24"/>
        </w:rPr>
      </w:pPr>
      <w:r w:rsidRPr="003F2D44">
        <w:rPr>
          <w:rFonts w:ascii="Times New Roman" w:hAnsi="Times New Roman"/>
          <w:sz w:val="24"/>
          <w:szCs w:val="24"/>
        </w:rPr>
        <w:tab/>
        <w:t xml:space="preserve">4.12. Очередность предоставления отпусков устанавливается графиками отпусков, составляемый Работодателем в соответствии со статьей 123 Трудового кодекса Российской Федерации с учетом мнения Профсоюза. График отпусков составляется не позднее, чем за две недели до наступления календарного года. </w:t>
      </w:r>
    </w:p>
    <w:p w14:paraId="694B40A2" w14:textId="77777777" w:rsidR="002F475C" w:rsidRPr="003F2D44" w:rsidRDefault="00643A81">
      <w:pPr>
        <w:pStyle w:val="aa"/>
        <w:tabs>
          <w:tab w:val="left" w:pos="709"/>
          <w:tab w:val="left" w:pos="1276"/>
        </w:tabs>
        <w:jc w:val="both"/>
        <w:rPr>
          <w:rFonts w:ascii="Times New Roman" w:hAnsi="Times New Roman"/>
          <w:sz w:val="24"/>
          <w:szCs w:val="24"/>
        </w:rPr>
      </w:pPr>
      <w:r w:rsidRPr="003F2D44">
        <w:rPr>
          <w:rFonts w:ascii="Times New Roman" w:hAnsi="Times New Roman"/>
          <w:sz w:val="24"/>
          <w:szCs w:val="24"/>
        </w:rPr>
        <w:tab/>
        <w:t>4.13.</w:t>
      </w:r>
      <w:r w:rsidR="00CD791D" w:rsidRPr="003F2D44">
        <w:rPr>
          <w:rFonts w:ascii="Times New Roman" w:hAnsi="Times New Roman"/>
          <w:sz w:val="24"/>
          <w:szCs w:val="24"/>
        </w:rPr>
        <w:t xml:space="preserve"> </w:t>
      </w:r>
      <w:r w:rsidRPr="003F2D44">
        <w:rPr>
          <w:rFonts w:ascii="Times New Roman" w:hAnsi="Times New Roman"/>
          <w:sz w:val="24"/>
          <w:szCs w:val="24"/>
        </w:rPr>
        <w:t>Преимущественным правом на получение отпуска в летнее или любое удобное для них время пользуются следующие работники</w:t>
      </w:r>
      <w:r w:rsidR="00CD791D" w:rsidRPr="003F2D44">
        <w:rPr>
          <w:rFonts w:ascii="Times New Roman" w:hAnsi="Times New Roman"/>
          <w:sz w:val="24"/>
          <w:szCs w:val="24"/>
        </w:rPr>
        <w:t xml:space="preserve"> в указанной последовательности</w:t>
      </w:r>
      <w:r w:rsidRPr="003F2D44">
        <w:rPr>
          <w:rFonts w:ascii="Times New Roman" w:hAnsi="Times New Roman"/>
          <w:sz w:val="24"/>
          <w:szCs w:val="24"/>
        </w:rPr>
        <w:t>: работники, имеющие двух или более детей в возрасте до четырнадцати лет, работники, имеющие ребенка-инвалида в возрасте до восемнадцати лет, одинокое матери, воспитывающие ребенка в возрасте до четырнадцати лет, отцы, воспитывающие ребенка в возрасте до четырнадцати лет без матери</w:t>
      </w:r>
      <w:r w:rsidR="004A0771" w:rsidRPr="003F2D44">
        <w:rPr>
          <w:rFonts w:ascii="Times New Roman" w:hAnsi="Times New Roman"/>
          <w:sz w:val="24"/>
          <w:szCs w:val="24"/>
        </w:rPr>
        <w:t>, женщины, имеющие ребенка/детей в возрасте до 14 лет</w:t>
      </w:r>
      <w:r w:rsidRPr="003F2D44">
        <w:rPr>
          <w:rFonts w:ascii="Times New Roman" w:hAnsi="Times New Roman"/>
          <w:sz w:val="24"/>
          <w:szCs w:val="24"/>
        </w:rPr>
        <w:t xml:space="preserve">. </w:t>
      </w:r>
    </w:p>
    <w:p w14:paraId="04B471C0" w14:textId="0ED9A356" w:rsidR="002F475C" w:rsidRPr="003F2D44" w:rsidRDefault="00643A81">
      <w:pPr>
        <w:pStyle w:val="aa"/>
        <w:tabs>
          <w:tab w:val="left" w:pos="709"/>
          <w:tab w:val="left" w:pos="1276"/>
        </w:tabs>
        <w:jc w:val="both"/>
        <w:rPr>
          <w:rFonts w:ascii="Times New Roman" w:hAnsi="Times New Roman"/>
          <w:sz w:val="24"/>
          <w:szCs w:val="24"/>
        </w:rPr>
      </w:pPr>
      <w:r w:rsidRPr="003F2D44">
        <w:rPr>
          <w:rFonts w:ascii="Times New Roman" w:hAnsi="Times New Roman"/>
          <w:sz w:val="24"/>
          <w:szCs w:val="24"/>
        </w:rPr>
        <w:tab/>
        <w:t>4.14.</w:t>
      </w:r>
      <w:r w:rsidR="00BD45D9">
        <w:rPr>
          <w:rFonts w:ascii="Times New Roman" w:hAnsi="Times New Roman"/>
          <w:sz w:val="24"/>
          <w:szCs w:val="24"/>
        </w:rPr>
        <w:t xml:space="preserve"> </w:t>
      </w:r>
      <w:r w:rsidRPr="003F2D44">
        <w:rPr>
          <w:rFonts w:ascii="Times New Roman" w:hAnsi="Times New Roman"/>
          <w:sz w:val="24"/>
          <w:szCs w:val="24"/>
        </w:rPr>
        <w:t xml:space="preserve">Супругам, родителям и детям, работающим в одном Учреждении, предоставляется право на одновременный уход в отпуск.  </w:t>
      </w:r>
    </w:p>
    <w:p w14:paraId="47FAB879" w14:textId="33918B57" w:rsidR="002F475C" w:rsidRPr="003F2D44" w:rsidRDefault="00643A81" w:rsidP="00BD45D9">
      <w:pPr>
        <w:pStyle w:val="aa"/>
        <w:tabs>
          <w:tab w:val="left" w:pos="1134"/>
        </w:tabs>
        <w:jc w:val="both"/>
        <w:rPr>
          <w:rFonts w:ascii="Times New Roman" w:hAnsi="Times New Roman"/>
          <w:sz w:val="24"/>
          <w:szCs w:val="24"/>
        </w:rPr>
      </w:pPr>
      <w:r w:rsidRPr="003F2D44">
        <w:rPr>
          <w:rFonts w:ascii="Times New Roman" w:hAnsi="Times New Roman"/>
          <w:sz w:val="24"/>
          <w:szCs w:val="24"/>
        </w:rPr>
        <w:t xml:space="preserve">           4.15. В Учреждении работникам с ненормированным рабочим днем (ненормированный рабочий день – особый режим работы, когда отдельные работники по распоряжению работодателя при необходимости эпизодически могут привлекаться к выполнению своих трудовых функций за пределами установленной для них продолжительности рабочего времени) устанавливаются ежегодные оплачиваемые дополнительные отпуска </w:t>
      </w:r>
      <w:r w:rsidR="00BD45D9" w:rsidRPr="003F2D44">
        <w:rPr>
          <w:rFonts w:ascii="Times New Roman" w:hAnsi="Times New Roman"/>
          <w:sz w:val="24"/>
          <w:szCs w:val="24"/>
        </w:rPr>
        <w:t>согласно</w:t>
      </w:r>
      <w:r w:rsidR="00BD45D9">
        <w:rPr>
          <w:rFonts w:ascii="Times New Roman" w:hAnsi="Times New Roman"/>
          <w:sz w:val="24"/>
          <w:szCs w:val="24"/>
        </w:rPr>
        <w:t xml:space="preserve"> перечню </w:t>
      </w:r>
      <w:r w:rsidR="00BD45D9" w:rsidRPr="00BD45D9">
        <w:rPr>
          <w:rFonts w:ascii="Times New Roman" w:hAnsi="Times New Roman"/>
          <w:sz w:val="24"/>
          <w:szCs w:val="24"/>
        </w:rPr>
        <w:t xml:space="preserve">профессий и работ, работники которых могут быть привлечены работодателем к работе в режиме ненормированного рабочего дня и могут иметь право на дополнительный отпуск </w:t>
      </w:r>
      <w:r w:rsidR="00BD45D9">
        <w:rPr>
          <w:rFonts w:ascii="Times New Roman" w:hAnsi="Times New Roman"/>
          <w:sz w:val="24"/>
          <w:szCs w:val="24"/>
        </w:rPr>
        <w:t>(</w:t>
      </w:r>
      <w:r w:rsidR="00BD45D9" w:rsidRPr="003F2D44">
        <w:rPr>
          <w:rFonts w:ascii="Times New Roman" w:hAnsi="Times New Roman"/>
          <w:sz w:val="24"/>
          <w:szCs w:val="24"/>
        </w:rPr>
        <w:t>Приложению</w:t>
      </w:r>
      <w:r w:rsidRPr="003F2D44">
        <w:rPr>
          <w:rFonts w:ascii="Times New Roman" w:hAnsi="Times New Roman"/>
          <w:sz w:val="24"/>
          <w:szCs w:val="24"/>
        </w:rPr>
        <w:t xml:space="preserve"> №3 к коллективному договору</w:t>
      </w:r>
      <w:r w:rsidR="00BD45D9">
        <w:rPr>
          <w:rFonts w:ascii="Times New Roman" w:hAnsi="Times New Roman"/>
          <w:sz w:val="24"/>
          <w:szCs w:val="24"/>
        </w:rPr>
        <w:t>).</w:t>
      </w:r>
    </w:p>
    <w:p w14:paraId="0FE8C84E" w14:textId="63D053D9" w:rsidR="002F475C" w:rsidRPr="003F2D44" w:rsidRDefault="00643A81">
      <w:pPr>
        <w:pStyle w:val="aa"/>
        <w:tabs>
          <w:tab w:val="left" w:pos="1134"/>
        </w:tabs>
        <w:ind w:firstLine="709"/>
        <w:jc w:val="both"/>
        <w:rPr>
          <w:rFonts w:ascii="Times New Roman" w:hAnsi="Times New Roman"/>
          <w:sz w:val="24"/>
          <w:szCs w:val="24"/>
        </w:rPr>
      </w:pPr>
      <w:r w:rsidRPr="003F2D44">
        <w:rPr>
          <w:rFonts w:ascii="Times New Roman" w:hAnsi="Times New Roman"/>
          <w:sz w:val="24"/>
          <w:szCs w:val="24"/>
        </w:rPr>
        <w:t xml:space="preserve">4.16. Часть ежегодного оплачиваемого отпуска, превышающая 28 календарных дней по письменному заявлению </w:t>
      </w:r>
      <w:r w:rsidR="00BD45D9" w:rsidRPr="003F2D44">
        <w:rPr>
          <w:rFonts w:ascii="Times New Roman" w:hAnsi="Times New Roman"/>
          <w:sz w:val="24"/>
          <w:szCs w:val="24"/>
        </w:rPr>
        <w:t>работника,</w:t>
      </w:r>
      <w:r w:rsidRPr="003F2D44">
        <w:rPr>
          <w:rFonts w:ascii="Times New Roman" w:hAnsi="Times New Roman"/>
          <w:sz w:val="24"/>
          <w:szCs w:val="24"/>
        </w:rPr>
        <w:t xml:space="preserve"> может быть заменена денежной компенсацией. Не допускается замена денежной компенсацией ежегодного основного оплачиваемого отпуска и ежегодных дополнительных оплачиваемых отпусков беременным женщинам и работникам в возрасте до 18 лет (за исключением выплаты денежной компенсации за неиспользованный отпуск при увольнении).</w:t>
      </w:r>
    </w:p>
    <w:p w14:paraId="4F3F53EA" w14:textId="77777777" w:rsidR="002F475C" w:rsidRPr="003F2D44" w:rsidRDefault="00643A81">
      <w:pPr>
        <w:pStyle w:val="aa"/>
        <w:tabs>
          <w:tab w:val="left" w:pos="709"/>
        </w:tabs>
        <w:jc w:val="both"/>
        <w:rPr>
          <w:rFonts w:ascii="Times New Roman" w:hAnsi="Times New Roman"/>
          <w:sz w:val="24"/>
          <w:szCs w:val="24"/>
        </w:rPr>
      </w:pPr>
      <w:r w:rsidRPr="003F2D44">
        <w:rPr>
          <w:rFonts w:ascii="Times New Roman" w:hAnsi="Times New Roman"/>
          <w:sz w:val="24"/>
          <w:szCs w:val="24"/>
        </w:rPr>
        <w:tab/>
        <w:t>4.17. Каждому работнику может предоставляться отпуск без сохранения заработной платы по семейным обстоятельствам и другим уважительным причинам по их заявлениям. Продолжительность данного отпуска определяется по соглашению между работником и Работодателем.</w:t>
      </w:r>
    </w:p>
    <w:p w14:paraId="18F77B3B" w14:textId="77777777" w:rsidR="0056203B" w:rsidRPr="003F2D44" w:rsidRDefault="00643A81">
      <w:pPr>
        <w:pStyle w:val="aa"/>
        <w:jc w:val="both"/>
        <w:rPr>
          <w:rFonts w:ascii="Times New Roman" w:hAnsi="Times New Roman"/>
          <w:sz w:val="24"/>
          <w:szCs w:val="24"/>
        </w:rPr>
      </w:pPr>
      <w:r w:rsidRPr="003F2D44">
        <w:rPr>
          <w:rFonts w:ascii="Times New Roman" w:hAnsi="Times New Roman"/>
          <w:sz w:val="24"/>
          <w:szCs w:val="24"/>
        </w:rPr>
        <w:lastRenderedPageBreak/>
        <w:tab/>
        <w:t>Работодатель на основании письменного заявления обязан предоставить отпуск без сохранения заработной платы следующим категориям работников:</w:t>
      </w:r>
    </w:p>
    <w:p w14:paraId="16952ECB" w14:textId="77777777" w:rsidR="002F475C" w:rsidRPr="003F2D44" w:rsidRDefault="00643A81">
      <w:pPr>
        <w:pStyle w:val="aa"/>
        <w:jc w:val="both"/>
        <w:rPr>
          <w:rFonts w:ascii="Times New Roman" w:hAnsi="Times New Roman"/>
          <w:sz w:val="24"/>
          <w:szCs w:val="24"/>
        </w:rPr>
      </w:pPr>
      <w:r w:rsidRPr="003F2D44">
        <w:rPr>
          <w:rFonts w:ascii="Times New Roman" w:hAnsi="Times New Roman"/>
          <w:sz w:val="24"/>
          <w:szCs w:val="24"/>
        </w:rPr>
        <w:tab/>
        <w:t>- работающим пенсионерам по старости (по возрасту) – до 14 календарных дней в году;</w:t>
      </w:r>
    </w:p>
    <w:p w14:paraId="45401586" w14:textId="77777777" w:rsidR="002F475C" w:rsidRPr="003F2D44" w:rsidRDefault="00643A81">
      <w:pPr>
        <w:pStyle w:val="aa"/>
        <w:jc w:val="both"/>
        <w:rPr>
          <w:rFonts w:ascii="Times New Roman" w:hAnsi="Times New Roman"/>
          <w:sz w:val="24"/>
          <w:szCs w:val="24"/>
        </w:rPr>
      </w:pPr>
      <w:r w:rsidRPr="003F2D44">
        <w:rPr>
          <w:rFonts w:ascii="Times New Roman" w:hAnsi="Times New Roman"/>
          <w:sz w:val="24"/>
          <w:szCs w:val="24"/>
        </w:rPr>
        <w:tab/>
        <w:t>- родителям и женам (мужьям) военнослужащих, погибших или умерших вследствие ранения, контузии или увечья, полученных при исполнении обязанностей военной службы, либо вследствие заболевания, связанного с прохождением военной службы, - до 14 календарных дней в году;</w:t>
      </w:r>
    </w:p>
    <w:p w14:paraId="2F53DFCA" w14:textId="77777777" w:rsidR="002F475C" w:rsidRPr="003F2D44" w:rsidRDefault="00643A81">
      <w:pPr>
        <w:pStyle w:val="aa"/>
        <w:jc w:val="both"/>
        <w:rPr>
          <w:rFonts w:ascii="Times New Roman" w:hAnsi="Times New Roman"/>
          <w:sz w:val="24"/>
          <w:szCs w:val="24"/>
        </w:rPr>
      </w:pPr>
      <w:r w:rsidRPr="003F2D44">
        <w:rPr>
          <w:rFonts w:ascii="Times New Roman" w:hAnsi="Times New Roman"/>
          <w:sz w:val="24"/>
          <w:szCs w:val="24"/>
        </w:rPr>
        <w:tab/>
        <w:t>- работающим инвалидам – до 60 календарных дней в году;</w:t>
      </w:r>
    </w:p>
    <w:p w14:paraId="0F0E673D" w14:textId="77777777" w:rsidR="002F475C" w:rsidRPr="003F2D44" w:rsidRDefault="00643A81">
      <w:pPr>
        <w:pStyle w:val="aa"/>
        <w:jc w:val="both"/>
        <w:rPr>
          <w:rFonts w:ascii="Times New Roman" w:hAnsi="Times New Roman"/>
          <w:sz w:val="24"/>
          <w:szCs w:val="24"/>
        </w:rPr>
      </w:pPr>
      <w:r w:rsidRPr="003F2D44">
        <w:rPr>
          <w:rFonts w:ascii="Times New Roman" w:hAnsi="Times New Roman"/>
          <w:sz w:val="24"/>
          <w:szCs w:val="24"/>
        </w:rPr>
        <w:tab/>
        <w:t xml:space="preserve">- работникам в случаях рождения ребенка, регистрации брака, смерти близких родственников – до пяти календарных дней. </w:t>
      </w:r>
    </w:p>
    <w:p w14:paraId="11C89288" w14:textId="7A750DDB" w:rsidR="002F475C" w:rsidRPr="003F2D44" w:rsidRDefault="00643A81">
      <w:pPr>
        <w:pStyle w:val="aa"/>
        <w:ind w:firstLine="708"/>
        <w:jc w:val="both"/>
        <w:rPr>
          <w:rFonts w:ascii="Times New Roman" w:hAnsi="Times New Roman"/>
          <w:sz w:val="24"/>
          <w:szCs w:val="24"/>
        </w:rPr>
      </w:pPr>
      <w:r w:rsidRPr="003F2D44">
        <w:rPr>
          <w:rFonts w:ascii="Times New Roman" w:hAnsi="Times New Roman"/>
          <w:sz w:val="24"/>
          <w:szCs w:val="24"/>
        </w:rPr>
        <w:t xml:space="preserve">4.18. Лицам, работающим по совместительству, ежегодные оплачиваемые отпуска предоставляются одновременно с отпуском по основной работе. Если на работе по совместительству </w:t>
      </w:r>
      <w:r w:rsidR="00BD45D9" w:rsidRPr="003F2D44">
        <w:rPr>
          <w:rFonts w:ascii="Times New Roman" w:hAnsi="Times New Roman"/>
          <w:sz w:val="24"/>
          <w:szCs w:val="24"/>
        </w:rPr>
        <w:t>работник не</w:t>
      </w:r>
      <w:r w:rsidRPr="003F2D44">
        <w:rPr>
          <w:rFonts w:ascii="Times New Roman" w:hAnsi="Times New Roman"/>
          <w:sz w:val="24"/>
          <w:szCs w:val="24"/>
        </w:rPr>
        <w:t xml:space="preserve"> </w:t>
      </w:r>
      <w:r w:rsidR="00BD45D9" w:rsidRPr="003F2D44">
        <w:rPr>
          <w:rFonts w:ascii="Times New Roman" w:hAnsi="Times New Roman"/>
          <w:sz w:val="24"/>
          <w:szCs w:val="24"/>
        </w:rPr>
        <w:t>отработал шести</w:t>
      </w:r>
      <w:r w:rsidRPr="003F2D44">
        <w:rPr>
          <w:rFonts w:ascii="Times New Roman" w:hAnsi="Times New Roman"/>
          <w:sz w:val="24"/>
          <w:szCs w:val="24"/>
        </w:rPr>
        <w:t xml:space="preserve"> месяцев, то отпуск предоставляется авансом.</w:t>
      </w:r>
    </w:p>
    <w:p w14:paraId="6446A08D" w14:textId="77777777" w:rsidR="002F475C" w:rsidRPr="003F2D44" w:rsidRDefault="00643A81">
      <w:pPr>
        <w:pStyle w:val="aa"/>
        <w:jc w:val="both"/>
        <w:rPr>
          <w:rFonts w:ascii="Times New Roman" w:hAnsi="Times New Roman"/>
          <w:sz w:val="24"/>
          <w:szCs w:val="24"/>
        </w:rPr>
      </w:pPr>
      <w:r w:rsidRPr="003F2D44">
        <w:rPr>
          <w:rFonts w:ascii="Times New Roman" w:hAnsi="Times New Roman"/>
          <w:sz w:val="24"/>
          <w:szCs w:val="24"/>
        </w:rPr>
        <w:tab/>
        <w:t xml:space="preserve">Если на работе по совместительству продолжительность ежегодного оплачиваемого отпуска работника меньше, чем продолжительность отпуска по основному месту работы, то работодатель по просьбе работника предоставляет ему отпуск без сохранения заработной платы соответствующей продолжительности.  </w:t>
      </w:r>
    </w:p>
    <w:p w14:paraId="7B003527" w14:textId="40F1BEA4" w:rsidR="008E2F1D" w:rsidRPr="003F2D44" w:rsidRDefault="008E2F1D" w:rsidP="008E2F1D">
      <w:pPr>
        <w:pStyle w:val="aa"/>
        <w:jc w:val="both"/>
        <w:rPr>
          <w:rFonts w:ascii="Times New Roman" w:hAnsi="Times New Roman"/>
          <w:sz w:val="24"/>
          <w:szCs w:val="24"/>
        </w:rPr>
      </w:pPr>
      <w:r w:rsidRPr="003F2D44">
        <w:rPr>
          <w:rFonts w:ascii="Times New Roman" w:hAnsi="Times New Roman"/>
          <w:sz w:val="24"/>
          <w:szCs w:val="24"/>
        </w:rPr>
        <w:tab/>
        <w:t xml:space="preserve">4.19. На рабочих местах, на которых условия труда отнесены по результатам СОУТ </w:t>
      </w:r>
      <w:r w:rsidR="009C7667" w:rsidRPr="009C7667">
        <w:rPr>
          <w:rFonts w:ascii="Times New Roman" w:hAnsi="Times New Roman"/>
          <w:sz w:val="24"/>
          <w:szCs w:val="24"/>
        </w:rPr>
        <w:t>к вредным условиям труда 2, 3 или 4 степени либо опасным условиям труда</w:t>
      </w:r>
      <w:r w:rsidRPr="003F2D44">
        <w:rPr>
          <w:rFonts w:ascii="Times New Roman" w:hAnsi="Times New Roman"/>
          <w:sz w:val="24"/>
          <w:szCs w:val="24"/>
        </w:rPr>
        <w:t>, ежегодный дополнительный оплачиваемый отпуск работникам предоставляется продолжительно</w:t>
      </w:r>
      <w:r w:rsidR="00542111" w:rsidRPr="003F2D44">
        <w:rPr>
          <w:rFonts w:ascii="Times New Roman" w:hAnsi="Times New Roman"/>
          <w:sz w:val="24"/>
          <w:szCs w:val="24"/>
        </w:rPr>
        <w:t xml:space="preserve">стью </w:t>
      </w:r>
      <w:r w:rsidR="009C7667">
        <w:rPr>
          <w:rFonts w:ascii="Times New Roman" w:hAnsi="Times New Roman"/>
          <w:sz w:val="24"/>
          <w:szCs w:val="24"/>
        </w:rPr>
        <w:t>7</w:t>
      </w:r>
      <w:r w:rsidRPr="003F2D44">
        <w:rPr>
          <w:rFonts w:ascii="Times New Roman" w:hAnsi="Times New Roman"/>
          <w:sz w:val="24"/>
          <w:szCs w:val="24"/>
        </w:rPr>
        <w:t xml:space="preserve"> календарных дней</w:t>
      </w:r>
      <w:r w:rsidR="00542111" w:rsidRPr="003F2D44">
        <w:rPr>
          <w:rFonts w:ascii="Times New Roman" w:hAnsi="Times New Roman"/>
          <w:sz w:val="24"/>
          <w:szCs w:val="24"/>
        </w:rPr>
        <w:t xml:space="preserve"> (подкласс 3.2</w:t>
      </w:r>
      <w:r w:rsidR="009C7667">
        <w:rPr>
          <w:rFonts w:ascii="Times New Roman" w:hAnsi="Times New Roman"/>
          <w:sz w:val="24"/>
          <w:szCs w:val="24"/>
        </w:rPr>
        <w:t>; 4 класс</w:t>
      </w:r>
      <w:r w:rsidR="00542111" w:rsidRPr="003F2D44">
        <w:rPr>
          <w:rFonts w:ascii="Times New Roman" w:hAnsi="Times New Roman"/>
          <w:sz w:val="24"/>
          <w:szCs w:val="24"/>
        </w:rPr>
        <w:t>)</w:t>
      </w:r>
      <w:r w:rsidR="009C7667">
        <w:rPr>
          <w:rFonts w:ascii="Times New Roman" w:hAnsi="Times New Roman"/>
          <w:sz w:val="24"/>
          <w:szCs w:val="24"/>
        </w:rPr>
        <w:t>.</w:t>
      </w:r>
    </w:p>
    <w:p w14:paraId="79336628" w14:textId="0FF54C12" w:rsidR="002F475C" w:rsidRDefault="008E2F1D">
      <w:pPr>
        <w:pStyle w:val="aa"/>
        <w:jc w:val="both"/>
        <w:rPr>
          <w:rFonts w:ascii="Times New Roman" w:hAnsi="Times New Roman"/>
          <w:sz w:val="24"/>
          <w:szCs w:val="24"/>
        </w:rPr>
      </w:pPr>
      <w:r w:rsidRPr="003F2D44">
        <w:rPr>
          <w:rFonts w:ascii="Times New Roman" w:hAnsi="Times New Roman"/>
          <w:sz w:val="24"/>
          <w:szCs w:val="24"/>
        </w:rPr>
        <w:tab/>
        <w:t>4.20.</w:t>
      </w:r>
      <w:r w:rsidRPr="003F2D44">
        <w:t xml:space="preserve"> </w:t>
      </w:r>
      <w:r w:rsidRPr="003F2D44">
        <w:rPr>
          <w:rFonts w:ascii="Times New Roman" w:hAnsi="Times New Roman"/>
          <w:sz w:val="24"/>
          <w:szCs w:val="24"/>
        </w:rPr>
        <w:t>С письменного согласия работника, оформленного путем заключения отдельного соглашения к трудовому договору, часть ежегодного дополнительного оплачиваемого отпуска за работу с вредными и (или) опасными условиями труда, которая превышает 7 календарных дней, может быть заменена денежной компенсацией  в размерах, определяемых частью 4 статьи 139 Трудового кодекса Российской Федерации.</w:t>
      </w:r>
      <w:r w:rsidR="00542111" w:rsidRPr="003F2D44">
        <w:rPr>
          <w:rFonts w:ascii="Times New Roman" w:hAnsi="Times New Roman"/>
          <w:sz w:val="24"/>
          <w:szCs w:val="24"/>
        </w:rPr>
        <w:t xml:space="preserve"> Дополнительный оплачиваемый отпуск за работу с вредными и (или) опасными условиями труда предоставляется с учетом графика отпусков, в периоды, позволяющие обеспечить эффективную деятельность структурного подразделения Учреждения</w:t>
      </w:r>
      <w:r w:rsidR="006C4B8B" w:rsidRPr="003F2D44">
        <w:rPr>
          <w:rFonts w:ascii="Times New Roman" w:hAnsi="Times New Roman"/>
          <w:sz w:val="24"/>
          <w:szCs w:val="24"/>
        </w:rPr>
        <w:t xml:space="preserve">, за исключением летнего времени. </w:t>
      </w:r>
      <w:r w:rsidR="00542111" w:rsidRPr="003F2D44">
        <w:rPr>
          <w:rFonts w:ascii="Times New Roman" w:hAnsi="Times New Roman"/>
          <w:sz w:val="24"/>
          <w:szCs w:val="24"/>
        </w:rPr>
        <w:t xml:space="preserve"> </w:t>
      </w:r>
    </w:p>
    <w:p w14:paraId="239C0B4E" w14:textId="47E65962" w:rsidR="00421F12" w:rsidRPr="00421F12" w:rsidRDefault="00421F12" w:rsidP="00421F12">
      <w:pPr>
        <w:pStyle w:val="aa"/>
        <w:ind w:firstLine="709"/>
        <w:jc w:val="both"/>
        <w:rPr>
          <w:rFonts w:ascii="Times New Roman" w:hAnsi="Times New Roman"/>
          <w:sz w:val="24"/>
          <w:szCs w:val="24"/>
        </w:rPr>
      </w:pPr>
      <w:r>
        <w:rPr>
          <w:rFonts w:ascii="Times New Roman" w:hAnsi="Times New Roman"/>
          <w:sz w:val="24"/>
          <w:szCs w:val="24"/>
        </w:rPr>
        <w:t xml:space="preserve">4.21 </w:t>
      </w:r>
      <w:r w:rsidRPr="00421F12">
        <w:rPr>
          <w:rFonts w:ascii="Times New Roman" w:hAnsi="Times New Roman"/>
          <w:sz w:val="24"/>
          <w:szCs w:val="24"/>
        </w:rPr>
        <w:t>На период мероприятий, направленных на нераспространение новой коронавирусной инфекции (2019-nCoV),</w:t>
      </w:r>
      <w:r>
        <w:rPr>
          <w:rFonts w:ascii="Times New Roman" w:hAnsi="Times New Roman"/>
          <w:sz w:val="24"/>
          <w:szCs w:val="24"/>
        </w:rPr>
        <w:t xml:space="preserve"> угрозы распространения особо опасных инфекционных заболеваний за</w:t>
      </w:r>
      <w:r w:rsidRPr="00421F12">
        <w:rPr>
          <w:rFonts w:ascii="Times New Roman" w:hAnsi="Times New Roman"/>
          <w:sz w:val="24"/>
          <w:szCs w:val="24"/>
        </w:rPr>
        <w:t xml:space="preserve"> возможен перевод работников на дистанционную работу (глава 49.1 ТК РФ), гибкий режим работы (статья 102 ТК РФ), разделение рабочего дня на части (статья 105 ТК РФ) в соответствии с утверждаемым работодателем порядком (определение списков работников, переводимых на новый режим работы, график перевода, способы информационного взаимодействия и др.), отменяются загранкомандировки, сокращается число командировок внутри страны, за исключением командировок, носящих неотложный характер..</w:t>
      </w:r>
    </w:p>
    <w:p w14:paraId="346A78EB" w14:textId="77777777" w:rsidR="00421F12" w:rsidRPr="00421F12" w:rsidRDefault="00421F12" w:rsidP="00421F12">
      <w:pPr>
        <w:pStyle w:val="aa"/>
        <w:ind w:firstLine="709"/>
        <w:jc w:val="both"/>
        <w:rPr>
          <w:rFonts w:ascii="Times New Roman" w:hAnsi="Times New Roman"/>
          <w:sz w:val="24"/>
          <w:szCs w:val="24"/>
        </w:rPr>
      </w:pPr>
      <w:r w:rsidRPr="00421F12">
        <w:rPr>
          <w:rFonts w:ascii="Times New Roman" w:hAnsi="Times New Roman"/>
          <w:sz w:val="24"/>
          <w:szCs w:val="24"/>
        </w:rPr>
        <w:t>Введение гибкого режима работы, удалённой работы, разделение рабочего дня на части устанавливается локальным актом работодателя.</w:t>
      </w:r>
    </w:p>
    <w:p w14:paraId="50740E3A" w14:textId="213F7129" w:rsidR="00421F12" w:rsidRDefault="00421F12" w:rsidP="00421F12">
      <w:pPr>
        <w:pStyle w:val="aa"/>
        <w:ind w:firstLine="709"/>
        <w:jc w:val="both"/>
        <w:rPr>
          <w:rFonts w:ascii="Times New Roman" w:hAnsi="Times New Roman"/>
          <w:sz w:val="24"/>
          <w:szCs w:val="24"/>
        </w:rPr>
      </w:pPr>
      <w:r w:rsidRPr="00421F12">
        <w:rPr>
          <w:rFonts w:ascii="Times New Roman" w:hAnsi="Times New Roman"/>
          <w:sz w:val="24"/>
          <w:szCs w:val="24"/>
        </w:rPr>
        <w:t>По соглашению Работника и Работодателя может быть введено неполное рабочее время, за исключением случаев возникновения угрозы массового высвобождения работников (часть 5 ст. 74 ТК РФ).</w:t>
      </w:r>
    </w:p>
    <w:p w14:paraId="6E4E48C9" w14:textId="0CE0F3A8" w:rsidR="000B5508" w:rsidRPr="000B5508" w:rsidRDefault="000B5508" w:rsidP="000B5508">
      <w:pPr>
        <w:pStyle w:val="aa"/>
        <w:ind w:firstLine="709"/>
        <w:jc w:val="both"/>
        <w:rPr>
          <w:rFonts w:ascii="Times New Roman" w:hAnsi="Times New Roman"/>
          <w:sz w:val="24"/>
          <w:szCs w:val="24"/>
        </w:rPr>
      </w:pPr>
      <w:r w:rsidRPr="000B5508">
        <w:rPr>
          <w:rFonts w:ascii="Times New Roman" w:hAnsi="Times New Roman"/>
          <w:sz w:val="24"/>
          <w:szCs w:val="24"/>
        </w:rPr>
        <w:t>При отсутствии возможности перевода работников на удаленную работу, а также для работников, которые продолжают работать на рабочем месте, Работодатель обеспечивает оптимальный режим рабочего времени и времени отдыха работников, предусматривающий при наличии такой возможности следующие меры:</w:t>
      </w:r>
    </w:p>
    <w:p w14:paraId="4C4B29D9" w14:textId="77777777" w:rsidR="000B5508" w:rsidRPr="000B5508" w:rsidRDefault="000B5508" w:rsidP="000B5508">
      <w:pPr>
        <w:pStyle w:val="aa"/>
        <w:ind w:firstLine="709"/>
        <w:jc w:val="both"/>
        <w:rPr>
          <w:rFonts w:ascii="Times New Roman" w:hAnsi="Times New Roman"/>
          <w:sz w:val="24"/>
          <w:szCs w:val="24"/>
        </w:rPr>
      </w:pPr>
      <w:r w:rsidRPr="000B5508">
        <w:rPr>
          <w:rFonts w:ascii="Times New Roman" w:hAnsi="Times New Roman"/>
          <w:sz w:val="24"/>
          <w:szCs w:val="24"/>
        </w:rPr>
        <w:t>- устанавливается гибкий график прибытия/убытия на рабочее место, позволяющий избежать скопления работников в организации;</w:t>
      </w:r>
    </w:p>
    <w:p w14:paraId="7A915A25" w14:textId="77777777" w:rsidR="000B5508" w:rsidRPr="000B5508" w:rsidRDefault="000B5508" w:rsidP="000B5508">
      <w:pPr>
        <w:pStyle w:val="aa"/>
        <w:ind w:firstLine="709"/>
        <w:jc w:val="both"/>
        <w:rPr>
          <w:rFonts w:ascii="Times New Roman" w:hAnsi="Times New Roman"/>
          <w:sz w:val="24"/>
          <w:szCs w:val="24"/>
        </w:rPr>
      </w:pPr>
      <w:r w:rsidRPr="000B5508">
        <w:rPr>
          <w:rFonts w:ascii="Times New Roman" w:hAnsi="Times New Roman"/>
          <w:sz w:val="24"/>
          <w:szCs w:val="24"/>
        </w:rPr>
        <w:t>- устанавливается специальный режим посещения организации, предусматривающий использование в приоритетном порядке электронного документооборота и технических средств связи для обеспечения служебного взаимодействия и минимизации доступа в орган и организацию лиц, чья профессиональная деятельность не связана с исполнением функций организации;</w:t>
      </w:r>
    </w:p>
    <w:p w14:paraId="353C485C" w14:textId="77777777" w:rsidR="000B5508" w:rsidRPr="000B5508" w:rsidRDefault="000B5508" w:rsidP="000B5508">
      <w:pPr>
        <w:pStyle w:val="aa"/>
        <w:ind w:firstLine="709"/>
        <w:jc w:val="both"/>
        <w:rPr>
          <w:rFonts w:ascii="Times New Roman" w:hAnsi="Times New Roman"/>
          <w:sz w:val="24"/>
          <w:szCs w:val="24"/>
        </w:rPr>
      </w:pPr>
      <w:r w:rsidRPr="000B5508">
        <w:rPr>
          <w:rFonts w:ascii="Times New Roman" w:hAnsi="Times New Roman"/>
          <w:sz w:val="24"/>
          <w:szCs w:val="24"/>
        </w:rPr>
        <w:lastRenderedPageBreak/>
        <w:t>- отменяются массовые мероприятия, сокращается количество проводимых деловых мероприятий (межведомственных, рабочих совещаний, заседаний, конференций и т. п.) и, по возможности, проведение их в видеоформате или без участников, допускается возможность проведения только чрезвычайно важных и неотложных мероприятий;</w:t>
      </w:r>
    </w:p>
    <w:p w14:paraId="64B0C245" w14:textId="77777777" w:rsidR="000B5508" w:rsidRPr="000B5508" w:rsidRDefault="000B5508" w:rsidP="000B5508">
      <w:pPr>
        <w:pStyle w:val="aa"/>
        <w:ind w:firstLine="709"/>
        <w:jc w:val="both"/>
        <w:rPr>
          <w:rFonts w:ascii="Times New Roman" w:hAnsi="Times New Roman"/>
          <w:sz w:val="24"/>
          <w:szCs w:val="24"/>
        </w:rPr>
      </w:pPr>
      <w:r w:rsidRPr="000B5508">
        <w:rPr>
          <w:rFonts w:ascii="Times New Roman" w:hAnsi="Times New Roman"/>
          <w:sz w:val="24"/>
          <w:szCs w:val="24"/>
        </w:rPr>
        <w:t>- временно ограничивается личный прием граждан, обращения принимаются в письменной форме, разместить данную информацию на стендах, сайтах организаций;</w:t>
      </w:r>
    </w:p>
    <w:p w14:paraId="6C19AA87" w14:textId="77777777" w:rsidR="000B5508" w:rsidRPr="000B5508" w:rsidRDefault="000B5508" w:rsidP="000B5508">
      <w:pPr>
        <w:pStyle w:val="aa"/>
        <w:ind w:firstLine="709"/>
        <w:jc w:val="both"/>
        <w:rPr>
          <w:rFonts w:ascii="Times New Roman" w:hAnsi="Times New Roman"/>
          <w:sz w:val="24"/>
          <w:szCs w:val="24"/>
        </w:rPr>
      </w:pPr>
      <w:r w:rsidRPr="000B5508">
        <w:rPr>
          <w:rFonts w:ascii="Times New Roman" w:hAnsi="Times New Roman"/>
          <w:sz w:val="24"/>
          <w:szCs w:val="24"/>
        </w:rPr>
        <w:t>- не допускаются к работе (на рабочее место и территорию организации) работники с признаками респираторного заболевания и работники, обязанные соблюдать режим самоизоляции на дому;</w:t>
      </w:r>
    </w:p>
    <w:p w14:paraId="19E4EA2B" w14:textId="2FAFF89A" w:rsidR="000B5508" w:rsidRPr="003F2D44" w:rsidRDefault="000B5508" w:rsidP="000B5508">
      <w:pPr>
        <w:pStyle w:val="aa"/>
        <w:ind w:firstLine="709"/>
        <w:jc w:val="both"/>
        <w:rPr>
          <w:rFonts w:ascii="Times New Roman" w:hAnsi="Times New Roman"/>
          <w:sz w:val="24"/>
          <w:szCs w:val="24"/>
        </w:rPr>
      </w:pPr>
      <w:r w:rsidRPr="000B5508">
        <w:rPr>
          <w:rFonts w:ascii="Times New Roman" w:hAnsi="Times New Roman"/>
          <w:sz w:val="24"/>
          <w:szCs w:val="24"/>
        </w:rPr>
        <w:t>- проводятся мероприятия по дезинфекции помещений, работники обеспечиваются в достаточном количестве и постоянной доступности средствами для дезинфекции рук;</w:t>
      </w:r>
    </w:p>
    <w:p w14:paraId="1196F5E1" w14:textId="77777777" w:rsidR="002F475C" w:rsidRPr="003F2D44" w:rsidRDefault="00643A81">
      <w:pPr>
        <w:pStyle w:val="31"/>
        <w:numPr>
          <w:ilvl w:val="0"/>
          <w:numId w:val="17"/>
        </w:numPr>
        <w:spacing w:before="120" w:after="120"/>
        <w:jc w:val="center"/>
        <w:rPr>
          <w:rFonts w:ascii="Times New Roman" w:hAnsi="Times New Roman"/>
          <w:color w:val="00000A"/>
        </w:rPr>
      </w:pPr>
      <w:r w:rsidRPr="003F2D44">
        <w:rPr>
          <w:rFonts w:ascii="Times New Roman" w:hAnsi="Times New Roman"/>
          <w:color w:val="00000A"/>
        </w:rPr>
        <w:t>Оплата и нормирование труда</w:t>
      </w:r>
    </w:p>
    <w:p w14:paraId="5EB52D06" w14:textId="65E3BD75" w:rsidR="002F475C" w:rsidRPr="003F2D44" w:rsidRDefault="00643A81">
      <w:pPr>
        <w:pStyle w:val="aa"/>
        <w:numPr>
          <w:ilvl w:val="1"/>
          <w:numId w:val="7"/>
        </w:numPr>
        <w:tabs>
          <w:tab w:val="left" w:pos="709"/>
          <w:tab w:val="left" w:pos="1134"/>
        </w:tabs>
        <w:ind w:left="0" w:firstLine="709"/>
        <w:jc w:val="both"/>
        <w:rPr>
          <w:rFonts w:ascii="Times New Roman" w:hAnsi="Times New Roman"/>
          <w:sz w:val="24"/>
          <w:szCs w:val="24"/>
        </w:rPr>
      </w:pPr>
      <w:r w:rsidRPr="003F2D44">
        <w:rPr>
          <w:rFonts w:ascii="Times New Roman" w:hAnsi="Times New Roman"/>
          <w:sz w:val="24"/>
          <w:szCs w:val="24"/>
        </w:rPr>
        <w:t xml:space="preserve">Работодатель обязуется производить оплату труда работников в соответствии с трудовым законодательством, иными нормативными правовыми актами, содержащими нормы трудового права, на основе «Положения о системе оплаты труда работников» (Приложение </w:t>
      </w:r>
      <w:r w:rsidRPr="003F2D44">
        <w:rPr>
          <w:rFonts w:ascii="Times New Roman" w:hAnsi="Times New Roman"/>
          <w:sz w:val="24"/>
          <w:szCs w:val="24"/>
        </w:rPr>
        <w:br/>
        <w:t xml:space="preserve">№ 4 к </w:t>
      </w:r>
      <w:r w:rsidR="007B1965">
        <w:rPr>
          <w:rFonts w:ascii="Times New Roman" w:hAnsi="Times New Roman"/>
          <w:sz w:val="24"/>
          <w:szCs w:val="24"/>
        </w:rPr>
        <w:t>настоящему К</w:t>
      </w:r>
      <w:r w:rsidRPr="003F2D44">
        <w:rPr>
          <w:rFonts w:ascii="Times New Roman" w:hAnsi="Times New Roman"/>
          <w:sz w:val="24"/>
          <w:szCs w:val="24"/>
        </w:rPr>
        <w:t xml:space="preserve">оллективному договору), утвержденного с учетом мнения </w:t>
      </w:r>
      <w:r w:rsidRPr="003F2D44">
        <w:rPr>
          <w:rFonts w:ascii="Times New Roman" w:hAnsi="Times New Roman"/>
          <w:iCs/>
          <w:sz w:val="24"/>
          <w:szCs w:val="24"/>
        </w:rPr>
        <w:t>Профсоюза.</w:t>
      </w:r>
    </w:p>
    <w:p w14:paraId="71B7224D" w14:textId="77777777" w:rsidR="002F475C" w:rsidRPr="003F2D44" w:rsidRDefault="00643A81">
      <w:pPr>
        <w:pStyle w:val="aa"/>
        <w:numPr>
          <w:ilvl w:val="1"/>
          <w:numId w:val="7"/>
        </w:numPr>
        <w:tabs>
          <w:tab w:val="left" w:pos="709"/>
          <w:tab w:val="left" w:pos="1134"/>
        </w:tabs>
        <w:ind w:left="0" w:firstLine="709"/>
        <w:jc w:val="both"/>
        <w:rPr>
          <w:rFonts w:ascii="Times New Roman" w:hAnsi="Times New Roman"/>
          <w:sz w:val="24"/>
          <w:szCs w:val="24"/>
        </w:rPr>
      </w:pPr>
      <w:r w:rsidRPr="003F2D44">
        <w:rPr>
          <w:rFonts w:ascii="Times New Roman" w:hAnsi="Times New Roman"/>
          <w:sz w:val="24"/>
          <w:szCs w:val="24"/>
        </w:rPr>
        <w:t>При установлении наименований профессий и должностей, тарификации работ и присвоении тарифных разрядов работникам применяются Единый тарифно-квалификационный справочник работ и профессий рабочих, Единый квалификационный справочник должностей руководителей, специалистов и служащих и профессиональные стандарты.</w:t>
      </w:r>
    </w:p>
    <w:p w14:paraId="2523FADC" w14:textId="77777777" w:rsidR="002F475C" w:rsidRPr="003F2D44" w:rsidRDefault="00643A81">
      <w:pPr>
        <w:pStyle w:val="aa"/>
        <w:numPr>
          <w:ilvl w:val="1"/>
          <w:numId w:val="7"/>
        </w:numPr>
        <w:tabs>
          <w:tab w:val="left" w:pos="709"/>
          <w:tab w:val="left" w:pos="1134"/>
        </w:tabs>
        <w:ind w:left="0" w:firstLine="709"/>
        <w:jc w:val="both"/>
        <w:rPr>
          <w:rFonts w:ascii="Times New Roman" w:hAnsi="Times New Roman"/>
          <w:sz w:val="24"/>
          <w:szCs w:val="24"/>
        </w:rPr>
      </w:pPr>
      <w:r w:rsidRPr="003F2D44">
        <w:rPr>
          <w:rFonts w:ascii="Times New Roman" w:hAnsi="Times New Roman"/>
          <w:sz w:val="24"/>
          <w:szCs w:val="24"/>
        </w:rPr>
        <w:t xml:space="preserve">Минимальный размер заработной платы работников Учреждения устанавливается не ниже размера, определенного Соглашением о минимальной заработной плате в Московской области, заключенным между Правительством Московской области, Московским областным объединением организаций профсоюзов и объединениями работодателей Московской области, трехсторонним территориальным соглашением на соответствующий период. </w:t>
      </w:r>
    </w:p>
    <w:p w14:paraId="1EAAD107" w14:textId="77777777" w:rsidR="002F475C" w:rsidRPr="003F2D44" w:rsidRDefault="00643A81">
      <w:pPr>
        <w:pStyle w:val="aa"/>
        <w:numPr>
          <w:ilvl w:val="1"/>
          <w:numId w:val="7"/>
        </w:numPr>
        <w:tabs>
          <w:tab w:val="left" w:pos="709"/>
          <w:tab w:val="left" w:pos="1134"/>
        </w:tabs>
        <w:ind w:left="0" w:firstLine="709"/>
        <w:jc w:val="both"/>
        <w:rPr>
          <w:rFonts w:ascii="Times New Roman" w:hAnsi="Times New Roman"/>
          <w:sz w:val="24"/>
          <w:szCs w:val="24"/>
        </w:rPr>
      </w:pPr>
      <w:r w:rsidRPr="003F2D44">
        <w:rPr>
          <w:rFonts w:ascii="Times New Roman" w:hAnsi="Times New Roman"/>
          <w:sz w:val="24"/>
          <w:szCs w:val="24"/>
        </w:rPr>
        <w:t xml:space="preserve">Размер заработной платы устанавливается в зависимости от выполнения работниками финансового плана Учреждения, утвержденного приказом главного врача Учреждения. </w:t>
      </w:r>
    </w:p>
    <w:p w14:paraId="4F69825E" w14:textId="77777777" w:rsidR="002F475C" w:rsidRPr="003F2D44" w:rsidRDefault="00643A81">
      <w:pPr>
        <w:pStyle w:val="aa"/>
        <w:numPr>
          <w:ilvl w:val="1"/>
          <w:numId w:val="7"/>
        </w:numPr>
        <w:tabs>
          <w:tab w:val="left" w:pos="709"/>
          <w:tab w:val="left" w:pos="1134"/>
        </w:tabs>
        <w:ind w:left="0" w:firstLine="709"/>
        <w:jc w:val="both"/>
        <w:rPr>
          <w:rFonts w:ascii="Times New Roman" w:hAnsi="Times New Roman"/>
          <w:sz w:val="24"/>
          <w:szCs w:val="24"/>
        </w:rPr>
      </w:pPr>
      <w:r w:rsidRPr="003F2D44">
        <w:rPr>
          <w:rFonts w:ascii="Times New Roman" w:hAnsi="Times New Roman"/>
          <w:sz w:val="24"/>
          <w:szCs w:val="24"/>
        </w:rPr>
        <w:t>Работодатель обязуется при наличии свободных финансовых средств у Учреждения производить индексацию размера тарифных ставок (окладов) с учетом индекса потребительских цен на товары и услуги</w:t>
      </w:r>
      <w:r w:rsidRPr="003F2D44">
        <w:rPr>
          <w:rFonts w:ascii="Times New Roman" w:hAnsi="Times New Roman"/>
          <w:i/>
          <w:sz w:val="24"/>
          <w:szCs w:val="24"/>
        </w:rPr>
        <w:t>.</w:t>
      </w:r>
    </w:p>
    <w:p w14:paraId="3BB1E13B" w14:textId="77777777" w:rsidR="002F475C" w:rsidRPr="003F2D44" w:rsidRDefault="00643A81">
      <w:pPr>
        <w:pStyle w:val="aa"/>
        <w:ind w:firstLine="709"/>
        <w:jc w:val="both"/>
        <w:rPr>
          <w:rFonts w:ascii="Times New Roman" w:hAnsi="Times New Roman"/>
          <w:sz w:val="24"/>
          <w:szCs w:val="24"/>
        </w:rPr>
      </w:pPr>
      <w:r w:rsidRPr="003F2D44">
        <w:rPr>
          <w:rFonts w:ascii="Times New Roman" w:hAnsi="Times New Roman"/>
          <w:sz w:val="24"/>
          <w:szCs w:val="24"/>
        </w:rPr>
        <w:t>Повышение тарифных ставок (окладов) при индексации проводится по всем категориям работающих одновременно.</w:t>
      </w:r>
    </w:p>
    <w:p w14:paraId="28C52F9E" w14:textId="77777777" w:rsidR="002F475C" w:rsidRPr="003F2D44" w:rsidRDefault="00643A81">
      <w:pPr>
        <w:pStyle w:val="aa"/>
        <w:ind w:firstLine="709"/>
        <w:jc w:val="both"/>
        <w:rPr>
          <w:rFonts w:ascii="Times New Roman" w:hAnsi="Times New Roman"/>
          <w:sz w:val="24"/>
          <w:szCs w:val="24"/>
        </w:rPr>
      </w:pPr>
      <w:r w:rsidRPr="003F2D44">
        <w:rPr>
          <w:rFonts w:ascii="Times New Roman" w:hAnsi="Times New Roman"/>
          <w:sz w:val="24"/>
          <w:szCs w:val="24"/>
        </w:rPr>
        <w:t>Рост заработной платы работников за счет индексации, связанной с ростом потребительских цен, не считается основанием для замены и пересмотра норм труда.</w:t>
      </w:r>
    </w:p>
    <w:p w14:paraId="1B1834FD" w14:textId="77777777" w:rsidR="002F475C" w:rsidRPr="003F2D44" w:rsidRDefault="00643A81">
      <w:pPr>
        <w:pStyle w:val="aa"/>
        <w:numPr>
          <w:ilvl w:val="1"/>
          <w:numId w:val="7"/>
        </w:numPr>
        <w:tabs>
          <w:tab w:val="left" w:pos="709"/>
          <w:tab w:val="left" w:pos="1134"/>
        </w:tabs>
        <w:ind w:left="0" w:firstLine="709"/>
        <w:jc w:val="both"/>
        <w:rPr>
          <w:rFonts w:ascii="Times New Roman" w:hAnsi="Times New Roman"/>
          <w:sz w:val="24"/>
          <w:szCs w:val="24"/>
        </w:rPr>
      </w:pPr>
      <w:r w:rsidRPr="003F2D44">
        <w:rPr>
          <w:rFonts w:ascii="Times New Roman" w:hAnsi="Times New Roman"/>
          <w:sz w:val="24"/>
          <w:szCs w:val="24"/>
        </w:rPr>
        <w:t xml:space="preserve">Работодатель обеспечивает ежегодный темп роста средней заработной платы работников. </w:t>
      </w:r>
    </w:p>
    <w:p w14:paraId="40BED127" w14:textId="77777777" w:rsidR="002F475C" w:rsidRPr="003F2D44" w:rsidRDefault="00643A81">
      <w:pPr>
        <w:pStyle w:val="aa"/>
        <w:numPr>
          <w:ilvl w:val="1"/>
          <w:numId w:val="7"/>
        </w:numPr>
        <w:tabs>
          <w:tab w:val="left" w:pos="709"/>
          <w:tab w:val="left" w:pos="1134"/>
        </w:tabs>
        <w:ind w:left="0" w:firstLine="709"/>
        <w:jc w:val="both"/>
        <w:rPr>
          <w:rFonts w:ascii="Times New Roman" w:hAnsi="Times New Roman"/>
          <w:sz w:val="24"/>
          <w:szCs w:val="24"/>
        </w:rPr>
      </w:pPr>
      <w:r w:rsidRPr="003F2D44">
        <w:rPr>
          <w:rFonts w:ascii="Times New Roman" w:hAnsi="Times New Roman"/>
          <w:sz w:val="24"/>
          <w:szCs w:val="24"/>
        </w:rPr>
        <w:t>Заработная плата отдельного работника Учреждения максимальным размером не ограничивается.</w:t>
      </w:r>
    </w:p>
    <w:p w14:paraId="55720890" w14:textId="77777777" w:rsidR="002F475C" w:rsidRPr="003F2D44" w:rsidRDefault="00643A81">
      <w:pPr>
        <w:pStyle w:val="aa"/>
        <w:numPr>
          <w:ilvl w:val="1"/>
          <w:numId w:val="7"/>
        </w:numPr>
        <w:tabs>
          <w:tab w:val="left" w:pos="709"/>
          <w:tab w:val="left" w:pos="1134"/>
        </w:tabs>
        <w:ind w:left="0" w:firstLine="709"/>
        <w:jc w:val="both"/>
        <w:rPr>
          <w:rFonts w:ascii="Times New Roman" w:hAnsi="Times New Roman"/>
          <w:sz w:val="24"/>
          <w:szCs w:val="24"/>
        </w:rPr>
      </w:pPr>
      <w:r w:rsidRPr="003F2D44">
        <w:rPr>
          <w:rFonts w:ascii="Times New Roman" w:hAnsi="Times New Roman"/>
          <w:sz w:val="24"/>
          <w:szCs w:val="24"/>
        </w:rPr>
        <w:t>Средняя заработная плата руководителя Учреждения не может превышать среднюю заработную плату по Учреждению более чем в 5 раз.</w:t>
      </w:r>
    </w:p>
    <w:p w14:paraId="035EB45E" w14:textId="77777777" w:rsidR="002F475C" w:rsidRPr="003F2D44" w:rsidRDefault="00643A81">
      <w:pPr>
        <w:pStyle w:val="aa"/>
        <w:numPr>
          <w:ilvl w:val="1"/>
          <w:numId w:val="7"/>
        </w:numPr>
        <w:tabs>
          <w:tab w:val="left" w:pos="709"/>
          <w:tab w:val="left" w:pos="1134"/>
        </w:tabs>
        <w:ind w:left="0" w:firstLine="709"/>
        <w:jc w:val="both"/>
        <w:rPr>
          <w:rFonts w:ascii="Times New Roman" w:hAnsi="Times New Roman"/>
          <w:sz w:val="24"/>
          <w:szCs w:val="24"/>
        </w:rPr>
      </w:pPr>
      <w:r w:rsidRPr="003F2D44">
        <w:rPr>
          <w:rFonts w:ascii="Times New Roman" w:hAnsi="Times New Roman"/>
          <w:sz w:val="24"/>
          <w:szCs w:val="24"/>
        </w:rPr>
        <w:t>При нарушении установленного срока выплаты заработной платы, оплаты отпуска, выплат при увольнении и других выплат, причитающихся работнику, Работодатель обязуется выплатить их с уплатой денежной компенсации в размере не менее чем предусмотрено статьей 236 Трудового кодекса Российской Федерации.</w:t>
      </w:r>
    </w:p>
    <w:p w14:paraId="7FCC58E1" w14:textId="77777777" w:rsidR="002F475C" w:rsidRPr="003F2D44" w:rsidRDefault="00643A81">
      <w:pPr>
        <w:pStyle w:val="aa"/>
        <w:ind w:firstLine="709"/>
        <w:jc w:val="both"/>
        <w:rPr>
          <w:rFonts w:ascii="Times New Roman" w:hAnsi="Times New Roman"/>
          <w:sz w:val="24"/>
          <w:szCs w:val="24"/>
        </w:rPr>
      </w:pPr>
      <w:r w:rsidRPr="003F2D44">
        <w:rPr>
          <w:rFonts w:ascii="Times New Roman" w:hAnsi="Times New Roman"/>
          <w:sz w:val="24"/>
          <w:szCs w:val="24"/>
        </w:rPr>
        <w:t>Работодатель совместно с Профсоюзом разрабатывает график погашения задолженности по заработной плате.</w:t>
      </w:r>
    </w:p>
    <w:p w14:paraId="43530D51" w14:textId="77777777" w:rsidR="002F475C" w:rsidRPr="003F2D44" w:rsidRDefault="00643A81">
      <w:pPr>
        <w:pStyle w:val="aa"/>
        <w:numPr>
          <w:ilvl w:val="1"/>
          <w:numId w:val="7"/>
        </w:numPr>
        <w:tabs>
          <w:tab w:val="left" w:pos="709"/>
          <w:tab w:val="left" w:pos="1276"/>
        </w:tabs>
        <w:ind w:left="0" w:firstLine="709"/>
        <w:jc w:val="both"/>
        <w:rPr>
          <w:rFonts w:ascii="Times New Roman" w:hAnsi="Times New Roman"/>
          <w:sz w:val="24"/>
          <w:szCs w:val="24"/>
        </w:rPr>
      </w:pPr>
      <w:r w:rsidRPr="003F2D44">
        <w:rPr>
          <w:rFonts w:ascii="Times New Roman" w:hAnsi="Times New Roman"/>
          <w:sz w:val="24"/>
          <w:szCs w:val="24"/>
        </w:rPr>
        <w:t>Время приостановки работы в связи с задержкой выплаты заработной платы на срок более 15 дней признается простоем по вине Работодателя, если работник в письменной форме известил его о начале приостановки работы. Время простоя не по вине работника оплачивается в размере среднего заработка за весь период ее задержки с уплатой процентов (де</w:t>
      </w:r>
      <w:r w:rsidRPr="003F2D44">
        <w:rPr>
          <w:rFonts w:ascii="Times New Roman" w:hAnsi="Times New Roman"/>
          <w:sz w:val="24"/>
          <w:szCs w:val="24"/>
        </w:rPr>
        <w:lastRenderedPageBreak/>
        <w:t xml:space="preserve">нежной компенсации) в размере не ниже одной двухсотой действующей в это время ставки рефинансирования Центрального банка Российской Федерации. </w:t>
      </w:r>
    </w:p>
    <w:p w14:paraId="5DA1C3CA" w14:textId="77777777" w:rsidR="002F475C" w:rsidRPr="003F2D44" w:rsidRDefault="00643A81">
      <w:pPr>
        <w:pStyle w:val="aa"/>
        <w:ind w:firstLine="709"/>
        <w:jc w:val="both"/>
        <w:rPr>
          <w:rFonts w:ascii="Times New Roman" w:hAnsi="Times New Roman"/>
          <w:sz w:val="24"/>
          <w:szCs w:val="24"/>
        </w:rPr>
      </w:pPr>
      <w:r w:rsidRPr="003F2D44">
        <w:rPr>
          <w:rFonts w:ascii="Times New Roman" w:hAnsi="Times New Roman"/>
          <w:sz w:val="24"/>
          <w:szCs w:val="24"/>
        </w:rPr>
        <w:t xml:space="preserve">Время простоя по вине работника не оплачивается. </w:t>
      </w:r>
    </w:p>
    <w:p w14:paraId="6C1C4291" w14:textId="77777777" w:rsidR="002F475C" w:rsidRPr="003F2D44" w:rsidRDefault="00643A81">
      <w:pPr>
        <w:pStyle w:val="aa"/>
        <w:numPr>
          <w:ilvl w:val="1"/>
          <w:numId w:val="7"/>
        </w:numPr>
        <w:tabs>
          <w:tab w:val="left" w:pos="709"/>
          <w:tab w:val="left" w:pos="1276"/>
        </w:tabs>
        <w:ind w:left="0" w:firstLine="709"/>
        <w:jc w:val="both"/>
        <w:rPr>
          <w:rFonts w:ascii="Times New Roman" w:hAnsi="Times New Roman"/>
          <w:sz w:val="24"/>
          <w:szCs w:val="24"/>
        </w:rPr>
      </w:pPr>
      <w:r w:rsidRPr="003F2D44">
        <w:rPr>
          <w:rFonts w:ascii="Times New Roman" w:hAnsi="Times New Roman"/>
          <w:sz w:val="24"/>
          <w:szCs w:val="24"/>
        </w:rPr>
        <w:t>Работодатель производит за счет собственных средств оплату пособия по временной нетрудоспособности работнику (вследствие болезни или травмы, за исключением несчастных случаев на производстве) за первые три дня нетрудоспособности в размере среднего заработка.</w:t>
      </w:r>
    </w:p>
    <w:p w14:paraId="434E4B41" w14:textId="77777777" w:rsidR="002F475C" w:rsidRPr="003F2D44" w:rsidRDefault="00643A81">
      <w:pPr>
        <w:pStyle w:val="aa"/>
        <w:numPr>
          <w:ilvl w:val="1"/>
          <w:numId w:val="7"/>
        </w:numPr>
        <w:tabs>
          <w:tab w:val="left" w:pos="709"/>
          <w:tab w:val="left" w:pos="1276"/>
        </w:tabs>
        <w:ind w:left="0" w:firstLine="709"/>
        <w:jc w:val="both"/>
        <w:rPr>
          <w:rFonts w:ascii="Times New Roman" w:hAnsi="Times New Roman"/>
          <w:sz w:val="24"/>
          <w:szCs w:val="24"/>
        </w:rPr>
      </w:pPr>
      <w:r w:rsidRPr="003F2D44">
        <w:rPr>
          <w:rFonts w:ascii="Times New Roman" w:hAnsi="Times New Roman"/>
          <w:sz w:val="24"/>
          <w:szCs w:val="24"/>
        </w:rPr>
        <w:t>Размер оплаты нерабочих праздничных дней определяется Работодателем в соответствии со статьей 112 Трудового кодекса Российской Федерации.</w:t>
      </w:r>
    </w:p>
    <w:p w14:paraId="2948A5E0" w14:textId="77777777" w:rsidR="002F475C" w:rsidRPr="003F2D44" w:rsidRDefault="00643A81">
      <w:pPr>
        <w:pStyle w:val="aa"/>
        <w:numPr>
          <w:ilvl w:val="1"/>
          <w:numId w:val="7"/>
        </w:numPr>
        <w:tabs>
          <w:tab w:val="left" w:pos="709"/>
          <w:tab w:val="left" w:pos="1276"/>
        </w:tabs>
        <w:ind w:left="0" w:firstLine="709"/>
        <w:jc w:val="both"/>
        <w:rPr>
          <w:rFonts w:ascii="Times New Roman" w:hAnsi="Times New Roman"/>
          <w:sz w:val="24"/>
          <w:szCs w:val="24"/>
        </w:rPr>
      </w:pPr>
      <w:r w:rsidRPr="003F2D44">
        <w:rPr>
          <w:rFonts w:ascii="Times New Roman" w:hAnsi="Times New Roman"/>
          <w:sz w:val="24"/>
          <w:szCs w:val="24"/>
        </w:rPr>
        <w:t>Работникам Учреждения выплачиваются следующие доплаты и надбавки, выплаты компенсационного характера в размере не ниже размеров, установленных законами и иными нормативными правовыми актами:</w:t>
      </w:r>
    </w:p>
    <w:p w14:paraId="52A2F836" w14:textId="77777777" w:rsidR="002F475C" w:rsidRPr="003F2D44" w:rsidRDefault="00643A81">
      <w:pPr>
        <w:pStyle w:val="aa"/>
        <w:numPr>
          <w:ilvl w:val="0"/>
          <w:numId w:val="6"/>
        </w:numPr>
        <w:tabs>
          <w:tab w:val="left" w:pos="1134"/>
        </w:tabs>
        <w:ind w:left="0" w:firstLine="709"/>
        <w:jc w:val="both"/>
        <w:rPr>
          <w:rFonts w:ascii="Times New Roman" w:hAnsi="Times New Roman"/>
          <w:sz w:val="24"/>
          <w:szCs w:val="24"/>
        </w:rPr>
      </w:pPr>
      <w:r w:rsidRPr="003F2D44">
        <w:rPr>
          <w:rFonts w:ascii="Times New Roman" w:hAnsi="Times New Roman"/>
          <w:sz w:val="24"/>
          <w:szCs w:val="24"/>
        </w:rPr>
        <w:t>за сверхурочные работы (не менее чем в двойном размере);</w:t>
      </w:r>
    </w:p>
    <w:p w14:paraId="2B36EFB4" w14:textId="77777777" w:rsidR="002F475C" w:rsidRPr="003F2D44" w:rsidRDefault="00643A81">
      <w:pPr>
        <w:pStyle w:val="aa"/>
        <w:numPr>
          <w:ilvl w:val="0"/>
          <w:numId w:val="6"/>
        </w:numPr>
        <w:tabs>
          <w:tab w:val="left" w:pos="1134"/>
        </w:tabs>
        <w:ind w:left="0" w:firstLine="709"/>
        <w:jc w:val="both"/>
        <w:rPr>
          <w:rFonts w:ascii="Times New Roman" w:hAnsi="Times New Roman"/>
          <w:sz w:val="24"/>
          <w:szCs w:val="24"/>
        </w:rPr>
      </w:pPr>
      <w:r w:rsidRPr="003F2D44">
        <w:rPr>
          <w:rFonts w:ascii="Times New Roman" w:hAnsi="Times New Roman"/>
          <w:sz w:val="24"/>
          <w:szCs w:val="24"/>
        </w:rPr>
        <w:t>за совмещение профессий, расширение зоны обслуживания, увеличение объёма работ, замещение временно отсутствующего работника производится доплата в размере и в порядке, предусмотренном Положением об оплате труда работников (№ 4 к коллективному договору);</w:t>
      </w:r>
    </w:p>
    <w:p w14:paraId="20FA9283" w14:textId="77777777" w:rsidR="002F475C" w:rsidRPr="003F2D44" w:rsidRDefault="00643A81">
      <w:pPr>
        <w:pStyle w:val="aa"/>
        <w:numPr>
          <w:ilvl w:val="0"/>
          <w:numId w:val="6"/>
        </w:numPr>
        <w:tabs>
          <w:tab w:val="left" w:pos="1134"/>
        </w:tabs>
        <w:ind w:left="0" w:firstLine="709"/>
        <w:jc w:val="both"/>
        <w:rPr>
          <w:rFonts w:ascii="Times New Roman" w:hAnsi="Times New Roman"/>
          <w:sz w:val="24"/>
          <w:szCs w:val="24"/>
        </w:rPr>
      </w:pPr>
      <w:r w:rsidRPr="003F2D44">
        <w:rPr>
          <w:rFonts w:ascii="Times New Roman" w:hAnsi="Times New Roman"/>
          <w:sz w:val="24"/>
          <w:szCs w:val="24"/>
        </w:rPr>
        <w:t>за работу в иных условиях труда, отклоняющихся от нормальных согласно статье 147 Трудового Кодекса Российской Федерации;</w:t>
      </w:r>
    </w:p>
    <w:p w14:paraId="31279BF3" w14:textId="77777777" w:rsidR="002F475C" w:rsidRPr="003F2D44" w:rsidRDefault="00643A81">
      <w:pPr>
        <w:pStyle w:val="aa"/>
        <w:numPr>
          <w:ilvl w:val="0"/>
          <w:numId w:val="6"/>
        </w:numPr>
        <w:tabs>
          <w:tab w:val="left" w:pos="1134"/>
        </w:tabs>
        <w:ind w:left="0" w:firstLine="709"/>
        <w:jc w:val="both"/>
        <w:rPr>
          <w:rFonts w:ascii="Times New Roman" w:hAnsi="Times New Roman"/>
          <w:sz w:val="24"/>
          <w:szCs w:val="24"/>
        </w:rPr>
      </w:pPr>
      <w:r w:rsidRPr="003F2D44">
        <w:rPr>
          <w:rFonts w:ascii="Times New Roman" w:hAnsi="Times New Roman"/>
          <w:sz w:val="24"/>
          <w:szCs w:val="24"/>
        </w:rPr>
        <w:t>стимулирующие выплаты (надбавка за выслугу лет, надбавка за профессиональное мастерство, надбавка за сложность и напряженность, вознаграждение по итогам работы Учреждения за год и др.) производятся в соответствии с Положением об оплате труда работников (Приложение № 4 к коллективному договору).</w:t>
      </w:r>
    </w:p>
    <w:p w14:paraId="4B6B77BD" w14:textId="275744D4" w:rsidR="002C29FC" w:rsidRPr="002C29FC" w:rsidRDefault="00643A81" w:rsidP="002C29FC">
      <w:pPr>
        <w:pStyle w:val="aa"/>
        <w:numPr>
          <w:ilvl w:val="1"/>
          <w:numId w:val="7"/>
        </w:numPr>
        <w:tabs>
          <w:tab w:val="left" w:pos="709"/>
          <w:tab w:val="left" w:pos="1276"/>
        </w:tabs>
        <w:ind w:left="0" w:firstLine="709"/>
        <w:jc w:val="both"/>
        <w:rPr>
          <w:rFonts w:ascii="Times New Roman" w:hAnsi="Times New Roman"/>
          <w:sz w:val="24"/>
          <w:szCs w:val="24"/>
        </w:rPr>
      </w:pPr>
      <w:r w:rsidRPr="003F2D44">
        <w:rPr>
          <w:rFonts w:ascii="Times New Roman" w:hAnsi="Times New Roman"/>
          <w:sz w:val="24"/>
          <w:szCs w:val="24"/>
        </w:rPr>
        <w:t>Установление стимулирующих выплат, в том числе премий производится с учетом персональных показателей результативности труда деятельности работников Учреждения (критерии, показатели и размеры стимулирующих выплат указываются в Положении об установлении стимулирующих выплат работникам Учреждения (Раздел 5 Приложения №4 к коллективному договору).</w:t>
      </w:r>
    </w:p>
    <w:p w14:paraId="6543AD0D" w14:textId="77777777" w:rsidR="002F475C" w:rsidRPr="003F2D44" w:rsidRDefault="00643A81">
      <w:pPr>
        <w:pStyle w:val="aa"/>
        <w:numPr>
          <w:ilvl w:val="1"/>
          <w:numId w:val="7"/>
        </w:numPr>
        <w:tabs>
          <w:tab w:val="left" w:pos="709"/>
          <w:tab w:val="left" w:pos="1276"/>
        </w:tabs>
        <w:ind w:left="0" w:firstLine="709"/>
        <w:jc w:val="both"/>
        <w:rPr>
          <w:rFonts w:ascii="Times New Roman" w:hAnsi="Times New Roman"/>
          <w:sz w:val="24"/>
          <w:szCs w:val="24"/>
        </w:rPr>
      </w:pPr>
      <w:r w:rsidRPr="003F2D44">
        <w:rPr>
          <w:rFonts w:ascii="Times New Roman" w:hAnsi="Times New Roman"/>
          <w:sz w:val="24"/>
          <w:szCs w:val="24"/>
        </w:rPr>
        <w:t xml:space="preserve">Работникам, проходящим обучение, переквалификацию по направлению Учреждения, за время всего обучения выплачивается стипендия в размере среднего заработка. После прохождения обучения за счет работодателя работник обязуется отработать в Учреждении в занимаемой должности в течении периода, продолжительностью по согласованию с Работодателем при подписании соглашения об обучении или в случае увольнения по собственному желанию обязуется вернуть стоимость обучения в полном объеме не позднее даты окончательного расчета. Работодатель по заявлению работника вправе удержать полную стоимость обучения при окончательном расчете в случае увольнения работника.  </w:t>
      </w:r>
    </w:p>
    <w:p w14:paraId="4862F44C" w14:textId="77777777" w:rsidR="002F475C" w:rsidRPr="003F2D44" w:rsidRDefault="00643A81">
      <w:pPr>
        <w:pStyle w:val="aa"/>
        <w:numPr>
          <w:ilvl w:val="1"/>
          <w:numId w:val="7"/>
        </w:numPr>
        <w:tabs>
          <w:tab w:val="left" w:pos="709"/>
          <w:tab w:val="left" w:pos="1276"/>
        </w:tabs>
        <w:ind w:left="0" w:firstLine="709"/>
        <w:jc w:val="both"/>
        <w:rPr>
          <w:rFonts w:ascii="Times New Roman" w:hAnsi="Times New Roman"/>
          <w:sz w:val="24"/>
          <w:szCs w:val="24"/>
        </w:rPr>
      </w:pPr>
      <w:r w:rsidRPr="003F2D44">
        <w:rPr>
          <w:rFonts w:ascii="Times New Roman" w:hAnsi="Times New Roman"/>
          <w:sz w:val="24"/>
          <w:szCs w:val="24"/>
        </w:rPr>
        <w:t>Оплата труда работников по руководству производственной практикой студентов производится в размере 10 % от тарифной ставки (должностного оклада) руководителя практики ежемесячно за весь период практики.</w:t>
      </w:r>
    </w:p>
    <w:p w14:paraId="4E017DF3" w14:textId="77777777" w:rsidR="002F475C" w:rsidRPr="003F2D44" w:rsidRDefault="00643A81">
      <w:pPr>
        <w:pStyle w:val="aa"/>
        <w:numPr>
          <w:ilvl w:val="1"/>
          <w:numId w:val="7"/>
        </w:numPr>
        <w:tabs>
          <w:tab w:val="left" w:pos="709"/>
          <w:tab w:val="left" w:pos="1276"/>
        </w:tabs>
        <w:ind w:left="0" w:firstLine="709"/>
        <w:jc w:val="both"/>
        <w:rPr>
          <w:rFonts w:ascii="Times New Roman" w:hAnsi="Times New Roman"/>
          <w:sz w:val="24"/>
          <w:szCs w:val="24"/>
        </w:rPr>
      </w:pPr>
      <w:r w:rsidRPr="003F2D44">
        <w:rPr>
          <w:rFonts w:ascii="Times New Roman" w:hAnsi="Times New Roman"/>
          <w:sz w:val="24"/>
          <w:szCs w:val="24"/>
        </w:rPr>
        <w:t>Введение, замена и пересмотр норм труда производится Работодателем по согласованию с Профсоюзом (с учетом мнения Профсоюза (Работников) не чаще одного раза в год после реализации конкретных организационно-технических мероприятий, внедрения новой техники и технологий, обеспечивающих рост производительности труда. Внеочередной пересмотр норм труда возможен лишь при условии, что при проведении специальной оценки условий труда (аттестации рабочих мест) выявлены устаревшие и необоснованные нормы труда.</w:t>
      </w:r>
    </w:p>
    <w:p w14:paraId="25376C09" w14:textId="77777777" w:rsidR="002F475C" w:rsidRPr="003F2D44" w:rsidRDefault="00643A81">
      <w:pPr>
        <w:pStyle w:val="aa"/>
        <w:numPr>
          <w:ilvl w:val="1"/>
          <w:numId w:val="7"/>
        </w:numPr>
        <w:tabs>
          <w:tab w:val="left" w:pos="709"/>
          <w:tab w:val="left" w:pos="1276"/>
        </w:tabs>
        <w:ind w:left="0" w:firstLine="709"/>
        <w:jc w:val="both"/>
        <w:rPr>
          <w:rFonts w:ascii="Times New Roman" w:hAnsi="Times New Roman"/>
          <w:sz w:val="24"/>
          <w:szCs w:val="24"/>
        </w:rPr>
      </w:pPr>
      <w:r w:rsidRPr="003F2D44">
        <w:rPr>
          <w:rFonts w:ascii="Times New Roman" w:hAnsi="Times New Roman"/>
          <w:sz w:val="24"/>
          <w:szCs w:val="24"/>
        </w:rPr>
        <w:t xml:space="preserve">Нормы времени (выработки) на выполнение работ определяются на основе утвержденных типовых норм труда. Нормы труда применяются работодателем с учетом мнения Профсоюза. Новые нормы труда должны быть доведены до работников не менее чем за 2 месяца до их внедрения. </w:t>
      </w:r>
    </w:p>
    <w:p w14:paraId="3D283A4C" w14:textId="77777777" w:rsidR="002F475C" w:rsidRPr="003F2D44" w:rsidRDefault="00643A81">
      <w:pPr>
        <w:pStyle w:val="aa"/>
        <w:numPr>
          <w:ilvl w:val="1"/>
          <w:numId w:val="7"/>
        </w:numPr>
        <w:tabs>
          <w:tab w:val="left" w:pos="709"/>
          <w:tab w:val="left" w:pos="1276"/>
        </w:tabs>
        <w:ind w:left="0" w:firstLine="709"/>
        <w:jc w:val="both"/>
        <w:rPr>
          <w:rFonts w:ascii="Times New Roman" w:hAnsi="Times New Roman"/>
          <w:sz w:val="24"/>
          <w:szCs w:val="24"/>
        </w:rPr>
      </w:pPr>
      <w:r w:rsidRPr="003F2D44">
        <w:rPr>
          <w:rFonts w:ascii="Times New Roman" w:hAnsi="Times New Roman"/>
          <w:sz w:val="24"/>
          <w:szCs w:val="24"/>
        </w:rPr>
        <w:t>Достижение высокого уровня оказания услуг отдельными работниками за счет применения по их инициативе новых приемов труда и совершенствования рабочих мест не является основанием для пересмотра ранее установленных норм труда.</w:t>
      </w:r>
    </w:p>
    <w:p w14:paraId="08807FBB" w14:textId="77777777" w:rsidR="002F475C" w:rsidRPr="003F2D44" w:rsidRDefault="00643A81">
      <w:pPr>
        <w:pStyle w:val="aa"/>
        <w:numPr>
          <w:ilvl w:val="1"/>
          <w:numId w:val="7"/>
        </w:numPr>
        <w:tabs>
          <w:tab w:val="left" w:pos="709"/>
          <w:tab w:val="left" w:pos="1276"/>
        </w:tabs>
        <w:ind w:left="0" w:firstLine="709"/>
        <w:jc w:val="both"/>
        <w:rPr>
          <w:rFonts w:ascii="Times New Roman" w:hAnsi="Times New Roman"/>
          <w:sz w:val="24"/>
          <w:szCs w:val="24"/>
        </w:rPr>
      </w:pPr>
      <w:r w:rsidRPr="003F2D44">
        <w:rPr>
          <w:rFonts w:ascii="Times New Roman" w:hAnsi="Times New Roman"/>
          <w:sz w:val="24"/>
          <w:szCs w:val="24"/>
        </w:rPr>
        <w:lastRenderedPageBreak/>
        <w:t>Заработная плата выплачивается два раза в месяц: не позднее 20-го числа каждого месяца – аванс и не позднее 5-го числа каждого месяца – окончательный расчет за предыдущий месяц работы. В случае совпадения дня выплаты заработной платы с выходным или праздничным днем выплата заработной платы производится накануне этого дня. В исключительных случаях дни выплаты заработной платы могут быть перенесены на более ранние даты по решению руководителя.</w:t>
      </w:r>
    </w:p>
    <w:p w14:paraId="43A4F586" w14:textId="77777777" w:rsidR="002F475C" w:rsidRPr="003F2D44" w:rsidRDefault="00643A81">
      <w:pPr>
        <w:pStyle w:val="aa"/>
        <w:numPr>
          <w:ilvl w:val="1"/>
          <w:numId w:val="7"/>
        </w:numPr>
        <w:tabs>
          <w:tab w:val="left" w:pos="709"/>
          <w:tab w:val="left" w:pos="1276"/>
        </w:tabs>
        <w:ind w:left="0" w:firstLine="709"/>
        <w:jc w:val="both"/>
        <w:rPr>
          <w:rFonts w:ascii="Times New Roman" w:hAnsi="Times New Roman"/>
          <w:sz w:val="24"/>
          <w:szCs w:val="24"/>
        </w:rPr>
      </w:pPr>
      <w:r w:rsidRPr="003F2D44">
        <w:rPr>
          <w:rFonts w:ascii="Times New Roman" w:hAnsi="Times New Roman"/>
          <w:sz w:val="24"/>
          <w:szCs w:val="24"/>
        </w:rPr>
        <w:t xml:space="preserve">Расчетные листки с указанием всех видов начислений и удержаний за месяц выдаются работникам за день до выдачи заработной платы. Форма расчетного листка утверждается Работодателем </w:t>
      </w:r>
      <w:r w:rsidRPr="003F2D44">
        <w:rPr>
          <w:rFonts w:ascii="Times New Roman" w:hAnsi="Times New Roman"/>
          <w:iCs/>
          <w:sz w:val="24"/>
          <w:szCs w:val="24"/>
        </w:rPr>
        <w:t>с учетом мнения Профсоюза.</w:t>
      </w:r>
      <w:r w:rsidRPr="003F2D44">
        <w:rPr>
          <w:rFonts w:ascii="Times New Roman" w:hAnsi="Times New Roman"/>
          <w:sz w:val="24"/>
          <w:szCs w:val="24"/>
        </w:rPr>
        <w:t xml:space="preserve"> Выплата заработной платы в бонах, купонах, в форме долговых обязательств, расписок и др. формах, определенных статьей 131 Трудового кодекса Российской Федерации, не допускается.</w:t>
      </w:r>
    </w:p>
    <w:p w14:paraId="45E23F37" w14:textId="77777777" w:rsidR="002F475C" w:rsidRPr="003F2D44" w:rsidRDefault="00643A81">
      <w:pPr>
        <w:pStyle w:val="aa"/>
        <w:numPr>
          <w:ilvl w:val="1"/>
          <w:numId w:val="7"/>
        </w:numPr>
        <w:tabs>
          <w:tab w:val="left" w:pos="709"/>
          <w:tab w:val="left" w:pos="1276"/>
        </w:tabs>
        <w:ind w:left="0" w:firstLine="709"/>
        <w:jc w:val="both"/>
        <w:rPr>
          <w:rFonts w:ascii="Times New Roman" w:hAnsi="Times New Roman"/>
          <w:sz w:val="24"/>
          <w:szCs w:val="24"/>
        </w:rPr>
      </w:pPr>
      <w:r w:rsidRPr="003F2D44">
        <w:rPr>
          <w:rFonts w:ascii="Times New Roman" w:hAnsi="Times New Roman"/>
          <w:sz w:val="24"/>
          <w:szCs w:val="24"/>
        </w:rPr>
        <w:t>Исчисление средней заработной платы производится в соответствии со статьей 139 Трудового кодекса Российской Федерации.</w:t>
      </w:r>
    </w:p>
    <w:p w14:paraId="4E676127" w14:textId="77777777" w:rsidR="002F475C" w:rsidRPr="003F2D44" w:rsidRDefault="00643A81">
      <w:pPr>
        <w:pStyle w:val="aa"/>
        <w:numPr>
          <w:ilvl w:val="1"/>
          <w:numId w:val="7"/>
        </w:numPr>
        <w:tabs>
          <w:tab w:val="left" w:pos="709"/>
          <w:tab w:val="left" w:pos="1276"/>
        </w:tabs>
        <w:ind w:left="0" w:firstLine="709"/>
        <w:jc w:val="both"/>
        <w:rPr>
          <w:rFonts w:ascii="Times New Roman" w:hAnsi="Times New Roman"/>
          <w:sz w:val="24"/>
          <w:szCs w:val="24"/>
        </w:rPr>
      </w:pPr>
      <w:r w:rsidRPr="003F2D44">
        <w:rPr>
          <w:rFonts w:ascii="Times New Roman" w:hAnsi="Times New Roman"/>
          <w:sz w:val="24"/>
          <w:szCs w:val="24"/>
        </w:rPr>
        <w:t>Работодатель обеспечивает своевременное и в полном объеме перечисление страховых взносов во внебюджетные государственные фонды и информирует застрахованных лиц об их уплате.</w:t>
      </w:r>
      <w:r w:rsidRPr="003F2D44">
        <w:t xml:space="preserve"> </w:t>
      </w:r>
    </w:p>
    <w:p w14:paraId="2335FBD5" w14:textId="3CCA7187" w:rsidR="002F475C" w:rsidRDefault="00643A81">
      <w:pPr>
        <w:pStyle w:val="aa"/>
        <w:numPr>
          <w:ilvl w:val="1"/>
          <w:numId w:val="7"/>
        </w:numPr>
        <w:tabs>
          <w:tab w:val="left" w:pos="709"/>
          <w:tab w:val="left" w:pos="1276"/>
        </w:tabs>
        <w:ind w:left="0" w:firstLine="709"/>
        <w:jc w:val="both"/>
        <w:rPr>
          <w:rFonts w:ascii="Times New Roman" w:hAnsi="Times New Roman"/>
          <w:sz w:val="24"/>
          <w:szCs w:val="24"/>
        </w:rPr>
      </w:pPr>
      <w:r w:rsidRPr="003F2D44">
        <w:rPr>
          <w:rFonts w:ascii="Times New Roman" w:hAnsi="Times New Roman"/>
          <w:sz w:val="24"/>
          <w:szCs w:val="24"/>
        </w:rPr>
        <w:t xml:space="preserve">В случае прекращения трудового договора выплаты всех сумм, причитающихся работнику, производится в день увольнения работника. Если работник в день увольнения не работал, то соответствующие суммы выплачиваются не позднее следующего рабочего дня после предъявления уволенным работником требования о расчете. </w:t>
      </w:r>
    </w:p>
    <w:p w14:paraId="3D721FEF" w14:textId="117641E1" w:rsidR="00C6624A" w:rsidRPr="003F2D44" w:rsidRDefault="00C6624A">
      <w:pPr>
        <w:pStyle w:val="aa"/>
        <w:numPr>
          <w:ilvl w:val="1"/>
          <w:numId w:val="7"/>
        </w:numPr>
        <w:tabs>
          <w:tab w:val="left" w:pos="709"/>
          <w:tab w:val="left" w:pos="1276"/>
        </w:tabs>
        <w:ind w:left="0" w:firstLine="709"/>
        <w:jc w:val="both"/>
        <w:rPr>
          <w:rFonts w:ascii="Times New Roman" w:hAnsi="Times New Roman"/>
          <w:sz w:val="24"/>
          <w:szCs w:val="24"/>
        </w:rPr>
      </w:pPr>
      <w:r w:rsidRPr="00C6624A">
        <w:rPr>
          <w:rFonts w:ascii="Times New Roman" w:hAnsi="Times New Roman"/>
          <w:sz w:val="24"/>
          <w:szCs w:val="24"/>
        </w:rPr>
        <w:t>Положением «Об условиях предоставления и распределении финансовых средств, полученных при оказании платных стоматологических услуг ГАУЗ МО «КСП им. Л.Ф. Смуровой» пациентам»</w:t>
      </w:r>
      <w:r>
        <w:rPr>
          <w:rFonts w:ascii="Times New Roman" w:hAnsi="Times New Roman"/>
          <w:sz w:val="24"/>
          <w:szCs w:val="24"/>
        </w:rPr>
        <w:t xml:space="preserve"> регламентируется предоставление стимулирующих выплат работникам</w:t>
      </w:r>
      <w:r w:rsidR="00EB7C9C">
        <w:rPr>
          <w:rFonts w:ascii="Times New Roman" w:hAnsi="Times New Roman"/>
          <w:sz w:val="24"/>
          <w:szCs w:val="24"/>
        </w:rPr>
        <w:t xml:space="preserve"> (Приложение №9).  Главный врач учреждения, вправе отсрочить введение в действие принятого с учетом мнения первичного профсоюзного органа в указанного положения, сроком до 6 месяцев. В случае отсутствия согласия, мотивированного возражения</w:t>
      </w:r>
    </w:p>
    <w:p w14:paraId="4B94D5A5" w14:textId="77777777" w:rsidR="002F475C" w:rsidRPr="003F2D44" w:rsidRDefault="002F475C">
      <w:pPr>
        <w:pStyle w:val="aa"/>
        <w:tabs>
          <w:tab w:val="left" w:pos="709"/>
          <w:tab w:val="left" w:pos="1276"/>
        </w:tabs>
        <w:jc w:val="both"/>
        <w:rPr>
          <w:rFonts w:ascii="Times New Roman" w:hAnsi="Times New Roman"/>
          <w:sz w:val="24"/>
          <w:szCs w:val="24"/>
        </w:rPr>
      </w:pPr>
    </w:p>
    <w:p w14:paraId="369D3B1A" w14:textId="77777777" w:rsidR="002F475C" w:rsidRPr="003F2D44" w:rsidRDefault="00643A81">
      <w:pPr>
        <w:pStyle w:val="31"/>
        <w:numPr>
          <w:ilvl w:val="0"/>
          <w:numId w:val="17"/>
        </w:numPr>
        <w:spacing w:before="120" w:after="120"/>
        <w:jc w:val="center"/>
        <w:rPr>
          <w:rFonts w:ascii="Times New Roman" w:hAnsi="Times New Roman"/>
          <w:color w:val="00000A"/>
        </w:rPr>
      </w:pPr>
      <w:r w:rsidRPr="003F2D44">
        <w:rPr>
          <w:rFonts w:ascii="Times New Roman" w:hAnsi="Times New Roman"/>
          <w:color w:val="00000A"/>
        </w:rPr>
        <w:t>Труд и занятость. Развитие персонала</w:t>
      </w:r>
    </w:p>
    <w:p w14:paraId="25449AEA" w14:textId="77777777" w:rsidR="002F475C" w:rsidRPr="003F2D44" w:rsidRDefault="00643A81">
      <w:pPr>
        <w:pStyle w:val="aa"/>
        <w:numPr>
          <w:ilvl w:val="1"/>
          <w:numId w:val="8"/>
        </w:numPr>
        <w:tabs>
          <w:tab w:val="left" w:pos="1134"/>
        </w:tabs>
        <w:ind w:left="0" w:firstLine="709"/>
        <w:jc w:val="both"/>
        <w:rPr>
          <w:rFonts w:ascii="Times New Roman" w:hAnsi="Times New Roman"/>
          <w:sz w:val="24"/>
          <w:szCs w:val="24"/>
        </w:rPr>
      </w:pPr>
      <w:r w:rsidRPr="003F2D44">
        <w:rPr>
          <w:rFonts w:ascii="Times New Roman" w:hAnsi="Times New Roman"/>
          <w:sz w:val="24"/>
          <w:szCs w:val="24"/>
        </w:rPr>
        <w:t>В целях закрепления в организации высококвалифицированных кадров, создания работникам условий для высокопроизводительного труда, личностного роста работников Работодатель обязуется:</w:t>
      </w:r>
    </w:p>
    <w:p w14:paraId="5E6A2E6E" w14:textId="77777777" w:rsidR="002F475C" w:rsidRPr="003F2D44" w:rsidRDefault="00643A81">
      <w:pPr>
        <w:pStyle w:val="aa"/>
        <w:numPr>
          <w:ilvl w:val="2"/>
          <w:numId w:val="9"/>
        </w:numPr>
        <w:tabs>
          <w:tab w:val="left" w:pos="709"/>
          <w:tab w:val="left" w:pos="1418"/>
        </w:tabs>
        <w:ind w:left="0" w:firstLine="709"/>
        <w:jc w:val="both"/>
        <w:rPr>
          <w:rFonts w:ascii="Times New Roman" w:hAnsi="Times New Roman"/>
          <w:sz w:val="24"/>
          <w:szCs w:val="24"/>
        </w:rPr>
      </w:pPr>
      <w:r w:rsidRPr="003F2D44">
        <w:rPr>
          <w:rFonts w:ascii="Times New Roman" w:hAnsi="Times New Roman"/>
          <w:sz w:val="24"/>
          <w:szCs w:val="24"/>
        </w:rPr>
        <w:t>Укреплять учебно-материальную базу для производственного обучения, обеспечив ее необходимым оборудованием, инструментом, материалами, учебно-методическими пособиями.</w:t>
      </w:r>
    </w:p>
    <w:p w14:paraId="5D052447" w14:textId="2DEE694E" w:rsidR="002F475C" w:rsidRPr="003F2D44" w:rsidRDefault="00643A81">
      <w:pPr>
        <w:pStyle w:val="aa"/>
        <w:numPr>
          <w:ilvl w:val="2"/>
          <w:numId w:val="9"/>
        </w:numPr>
        <w:tabs>
          <w:tab w:val="left" w:pos="1418"/>
        </w:tabs>
        <w:ind w:left="0" w:firstLine="709"/>
        <w:jc w:val="both"/>
        <w:rPr>
          <w:rFonts w:ascii="Times New Roman" w:hAnsi="Times New Roman"/>
          <w:sz w:val="24"/>
          <w:szCs w:val="24"/>
        </w:rPr>
      </w:pPr>
      <w:r w:rsidRPr="003F2D44">
        <w:rPr>
          <w:rFonts w:ascii="Times New Roman" w:hAnsi="Times New Roman"/>
          <w:sz w:val="24"/>
          <w:szCs w:val="24"/>
        </w:rPr>
        <w:t>Создавать условия для профессионального роста работников путем создания системы подготовки кадров, чтобы каждый работник имел возможность профессии, повышения квалификации по своей специальности.</w:t>
      </w:r>
      <w:r w:rsidR="00F530F4">
        <w:rPr>
          <w:rFonts w:ascii="Times New Roman" w:hAnsi="Times New Roman"/>
          <w:sz w:val="24"/>
          <w:szCs w:val="24"/>
        </w:rPr>
        <w:t xml:space="preserve"> В случае повышения квалификации по иной специальности по направлению и оплате такого обучения Работодателем с Работником надлежит заключить Ученический договор, согласно положениям главы 32 ТК РФ.</w:t>
      </w:r>
    </w:p>
    <w:p w14:paraId="086FE37D" w14:textId="3441B3C2" w:rsidR="002F475C" w:rsidRPr="003F2D44" w:rsidRDefault="00643A81">
      <w:pPr>
        <w:pStyle w:val="aa"/>
        <w:numPr>
          <w:ilvl w:val="2"/>
          <w:numId w:val="9"/>
        </w:numPr>
        <w:tabs>
          <w:tab w:val="left" w:pos="709"/>
          <w:tab w:val="left" w:pos="1418"/>
        </w:tabs>
        <w:ind w:left="0" w:firstLine="709"/>
        <w:jc w:val="both"/>
        <w:rPr>
          <w:rFonts w:ascii="Times New Roman" w:hAnsi="Times New Roman"/>
          <w:sz w:val="24"/>
          <w:szCs w:val="24"/>
        </w:rPr>
      </w:pPr>
      <w:r w:rsidRPr="003F2D44">
        <w:rPr>
          <w:rFonts w:ascii="Times New Roman" w:hAnsi="Times New Roman"/>
          <w:sz w:val="24"/>
          <w:szCs w:val="24"/>
        </w:rPr>
        <w:t>Разраб</w:t>
      </w:r>
      <w:r w:rsidR="00542122">
        <w:rPr>
          <w:rFonts w:ascii="Times New Roman" w:hAnsi="Times New Roman"/>
          <w:sz w:val="24"/>
          <w:szCs w:val="24"/>
        </w:rPr>
        <w:t>атывать</w:t>
      </w:r>
      <w:r w:rsidRPr="003F2D44">
        <w:rPr>
          <w:rFonts w:ascii="Times New Roman" w:hAnsi="Times New Roman"/>
          <w:sz w:val="24"/>
          <w:szCs w:val="24"/>
        </w:rPr>
        <w:t xml:space="preserve"> совместно с Профсоюзом «План-график повышения квалификации медицинских работников», являющийся неотъемлемой частью настоящего коллективного договора (Приложение № </w:t>
      </w:r>
      <w:r w:rsidR="00AC3278">
        <w:rPr>
          <w:rFonts w:ascii="Times New Roman" w:hAnsi="Times New Roman"/>
          <w:sz w:val="24"/>
          <w:szCs w:val="24"/>
        </w:rPr>
        <w:t>6</w:t>
      </w:r>
      <w:r w:rsidRPr="003F2D44">
        <w:rPr>
          <w:rFonts w:ascii="Times New Roman" w:hAnsi="Times New Roman"/>
          <w:sz w:val="24"/>
          <w:szCs w:val="24"/>
        </w:rPr>
        <w:t xml:space="preserve"> к коллективному договору). </w:t>
      </w:r>
    </w:p>
    <w:p w14:paraId="371B9696" w14:textId="2F7E0B2B" w:rsidR="002F475C" w:rsidRPr="003F2D44" w:rsidRDefault="00643A81">
      <w:pPr>
        <w:pStyle w:val="ab"/>
        <w:numPr>
          <w:ilvl w:val="2"/>
          <w:numId w:val="9"/>
        </w:numPr>
        <w:tabs>
          <w:tab w:val="left" w:pos="1418"/>
        </w:tabs>
        <w:spacing w:after="0" w:line="240" w:lineRule="auto"/>
        <w:ind w:left="0" w:firstLine="709"/>
        <w:jc w:val="both"/>
        <w:rPr>
          <w:rFonts w:ascii="Times New Roman" w:hAnsi="Times New Roman"/>
          <w:sz w:val="24"/>
          <w:szCs w:val="24"/>
        </w:rPr>
      </w:pPr>
      <w:r w:rsidRPr="003F2D44">
        <w:rPr>
          <w:rFonts w:ascii="Times New Roman" w:hAnsi="Times New Roman"/>
          <w:sz w:val="24"/>
          <w:szCs w:val="24"/>
        </w:rPr>
        <w:t xml:space="preserve">Формировать резерв на замещение управленческих должностей, </w:t>
      </w:r>
      <w:r w:rsidR="000C2260" w:rsidRPr="003F2D44">
        <w:rPr>
          <w:rFonts w:ascii="Times New Roman" w:hAnsi="Times New Roman"/>
          <w:sz w:val="24"/>
          <w:szCs w:val="24"/>
        </w:rPr>
        <w:t>организовывать работу</w:t>
      </w:r>
      <w:r w:rsidRPr="003F2D44">
        <w:rPr>
          <w:rFonts w:ascii="Times New Roman" w:hAnsi="Times New Roman"/>
          <w:sz w:val="24"/>
          <w:szCs w:val="24"/>
        </w:rPr>
        <w:t xml:space="preserve"> по повышению квалификации специалистов, включенных в резерв, </w:t>
      </w:r>
      <w:r w:rsidR="000C2260" w:rsidRPr="003F2D44">
        <w:rPr>
          <w:rFonts w:ascii="Times New Roman" w:hAnsi="Times New Roman"/>
          <w:sz w:val="24"/>
          <w:szCs w:val="24"/>
        </w:rPr>
        <w:t>разрабатывать и</w:t>
      </w:r>
      <w:r w:rsidRPr="003F2D44">
        <w:rPr>
          <w:rFonts w:ascii="Times New Roman" w:hAnsi="Times New Roman"/>
          <w:sz w:val="24"/>
          <w:szCs w:val="24"/>
        </w:rPr>
        <w:t xml:space="preserve"> внедрять системы их продвижения по службе.</w:t>
      </w:r>
    </w:p>
    <w:p w14:paraId="6D817CC8" w14:textId="77777777" w:rsidR="002F475C" w:rsidRPr="003F2D44" w:rsidRDefault="00643A81">
      <w:pPr>
        <w:pStyle w:val="aa"/>
        <w:numPr>
          <w:ilvl w:val="2"/>
          <w:numId w:val="9"/>
        </w:numPr>
        <w:tabs>
          <w:tab w:val="left" w:pos="1418"/>
        </w:tabs>
        <w:ind w:left="0" w:firstLine="709"/>
        <w:jc w:val="both"/>
        <w:rPr>
          <w:rFonts w:ascii="Times New Roman" w:hAnsi="Times New Roman"/>
          <w:sz w:val="24"/>
          <w:szCs w:val="24"/>
        </w:rPr>
      </w:pPr>
      <w:r w:rsidRPr="003F2D44">
        <w:rPr>
          <w:rFonts w:ascii="Times New Roman" w:hAnsi="Times New Roman"/>
          <w:sz w:val="24"/>
          <w:szCs w:val="24"/>
        </w:rPr>
        <w:t>Предоставлять работникам право повышения своей квалификации за счет средств организации с периодичностью не реже, чем раз 1 (один) раз в 5 (пять) лет.</w:t>
      </w:r>
    </w:p>
    <w:p w14:paraId="0FBA12F8" w14:textId="77777777" w:rsidR="002F475C" w:rsidRPr="003F2D44" w:rsidRDefault="00643A81">
      <w:pPr>
        <w:pStyle w:val="aa"/>
        <w:numPr>
          <w:ilvl w:val="2"/>
          <w:numId w:val="9"/>
        </w:numPr>
        <w:tabs>
          <w:tab w:val="left" w:pos="1418"/>
        </w:tabs>
        <w:ind w:left="0" w:firstLine="709"/>
        <w:jc w:val="both"/>
        <w:rPr>
          <w:rFonts w:ascii="Times New Roman" w:hAnsi="Times New Roman"/>
          <w:sz w:val="24"/>
          <w:szCs w:val="24"/>
        </w:rPr>
      </w:pPr>
      <w:r w:rsidRPr="003F2D44">
        <w:rPr>
          <w:rFonts w:ascii="Times New Roman" w:hAnsi="Times New Roman"/>
          <w:sz w:val="24"/>
          <w:szCs w:val="24"/>
        </w:rPr>
        <w:t>Разрабатывать и реализовывать меры, предусматривающие создание условий для продолжения трудовой деятельности граждан предпенсионного и пенсионного возраста, в том числе привлечение в качестве наставников для молодежи, впервые приступающей к трудовой деятельности.</w:t>
      </w:r>
    </w:p>
    <w:p w14:paraId="4C9A3854" w14:textId="78123BC5" w:rsidR="002F475C" w:rsidRPr="003F2D44" w:rsidRDefault="00643A81">
      <w:pPr>
        <w:pStyle w:val="aa"/>
        <w:numPr>
          <w:ilvl w:val="2"/>
          <w:numId w:val="9"/>
        </w:numPr>
        <w:tabs>
          <w:tab w:val="left" w:pos="1418"/>
        </w:tabs>
        <w:ind w:left="0" w:firstLine="709"/>
        <w:jc w:val="both"/>
        <w:rPr>
          <w:rFonts w:ascii="Times New Roman" w:hAnsi="Times New Roman"/>
          <w:sz w:val="24"/>
          <w:szCs w:val="24"/>
        </w:rPr>
      </w:pPr>
      <w:r w:rsidRPr="003F2D44">
        <w:rPr>
          <w:rFonts w:ascii="Times New Roman" w:hAnsi="Times New Roman"/>
          <w:sz w:val="24"/>
          <w:szCs w:val="24"/>
        </w:rPr>
        <w:lastRenderedPageBreak/>
        <w:t>О</w:t>
      </w:r>
      <w:r w:rsidRPr="003F2D44">
        <w:rPr>
          <w:rFonts w:ascii="Times New Roman" w:hAnsi="Times New Roman"/>
          <w:spacing w:val="-2"/>
          <w:sz w:val="24"/>
          <w:szCs w:val="24"/>
        </w:rPr>
        <w:t xml:space="preserve">рганизовывать </w:t>
      </w:r>
      <w:r w:rsidRPr="003F2D44">
        <w:rPr>
          <w:rFonts w:ascii="Times New Roman" w:hAnsi="Times New Roman"/>
          <w:spacing w:val="-4"/>
          <w:sz w:val="24"/>
          <w:szCs w:val="24"/>
        </w:rPr>
        <w:t xml:space="preserve">профессиональную подготовку и </w:t>
      </w:r>
      <w:r w:rsidRPr="003F2D44">
        <w:rPr>
          <w:rFonts w:ascii="Times New Roman" w:hAnsi="Times New Roman"/>
          <w:spacing w:val="-3"/>
          <w:sz w:val="24"/>
          <w:szCs w:val="24"/>
        </w:rPr>
        <w:t xml:space="preserve">переподготовку </w:t>
      </w:r>
      <w:r w:rsidRPr="003F2D44">
        <w:rPr>
          <w:rFonts w:ascii="Times New Roman" w:hAnsi="Times New Roman"/>
          <w:sz w:val="24"/>
          <w:szCs w:val="24"/>
        </w:rPr>
        <w:t xml:space="preserve">работников </w:t>
      </w:r>
      <w:r w:rsidRPr="003F2D44">
        <w:rPr>
          <w:rFonts w:ascii="Times New Roman" w:hAnsi="Times New Roman"/>
          <w:spacing w:val="-2"/>
          <w:sz w:val="24"/>
          <w:szCs w:val="24"/>
        </w:rPr>
        <w:t xml:space="preserve">предпенсионного и </w:t>
      </w:r>
      <w:r w:rsidRPr="003F2D44">
        <w:rPr>
          <w:rFonts w:ascii="Times New Roman" w:hAnsi="Times New Roman"/>
          <w:spacing w:val="-4"/>
          <w:sz w:val="24"/>
          <w:szCs w:val="24"/>
        </w:rPr>
        <w:t xml:space="preserve">пенсионного возраста путем </w:t>
      </w:r>
      <w:r w:rsidRPr="003F2D44">
        <w:rPr>
          <w:rFonts w:ascii="Times New Roman" w:hAnsi="Times New Roman"/>
          <w:spacing w:val="-2"/>
          <w:sz w:val="24"/>
          <w:szCs w:val="24"/>
        </w:rPr>
        <w:t xml:space="preserve">внутрифирменного профессионального обучения, а также в учреждениях профессионального образования </w:t>
      </w:r>
      <w:r w:rsidRPr="003F2D44">
        <w:rPr>
          <w:rFonts w:ascii="Times New Roman" w:hAnsi="Times New Roman"/>
          <w:sz w:val="24"/>
          <w:szCs w:val="24"/>
        </w:rPr>
        <w:t xml:space="preserve">с целью </w:t>
      </w:r>
      <w:r w:rsidRPr="003F2D44">
        <w:rPr>
          <w:rFonts w:ascii="Times New Roman" w:hAnsi="Times New Roman"/>
          <w:spacing w:val="-2"/>
          <w:sz w:val="24"/>
          <w:szCs w:val="24"/>
        </w:rPr>
        <w:t>продолжения ими трудовой деятельности</w:t>
      </w:r>
      <w:r w:rsidRPr="003F2D44">
        <w:rPr>
          <w:rFonts w:ascii="Times New Roman" w:hAnsi="Times New Roman"/>
          <w:sz w:val="24"/>
          <w:szCs w:val="24"/>
        </w:rPr>
        <w:t xml:space="preserve"> в соответствии с потребностью организации</w:t>
      </w:r>
      <w:r w:rsidR="000C2260">
        <w:rPr>
          <w:rFonts w:ascii="Times New Roman" w:hAnsi="Times New Roman"/>
          <w:sz w:val="24"/>
          <w:szCs w:val="24"/>
        </w:rPr>
        <w:t xml:space="preserve"> при наличии финансовой обеспеченности учреждения не менее чем - 98% по выполнению ПФХД за 3 квартала предшествующих </w:t>
      </w:r>
      <w:proofErr w:type="spellStart"/>
      <w:r w:rsidR="000C2260">
        <w:rPr>
          <w:rFonts w:ascii="Times New Roman" w:hAnsi="Times New Roman"/>
          <w:sz w:val="24"/>
          <w:szCs w:val="24"/>
        </w:rPr>
        <w:t>профпереподготовке</w:t>
      </w:r>
      <w:proofErr w:type="spellEnd"/>
      <w:r w:rsidR="000C2260">
        <w:rPr>
          <w:rFonts w:ascii="Times New Roman" w:hAnsi="Times New Roman"/>
          <w:sz w:val="24"/>
          <w:szCs w:val="24"/>
        </w:rPr>
        <w:t>.</w:t>
      </w:r>
    </w:p>
    <w:p w14:paraId="3A6F32CE" w14:textId="77777777" w:rsidR="002F475C" w:rsidRPr="003F2D44" w:rsidRDefault="00643A81">
      <w:pPr>
        <w:pStyle w:val="21"/>
        <w:numPr>
          <w:ilvl w:val="2"/>
          <w:numId w:val="9"/>
        </w:numPr>
        <w:tabs>
          <w:tab w:val="left" w:pos="1418"/>
        </w:tabs>
        <w:spacing w:after="0" w:line="240" w:lineRule="auto"/>
        <w:ind w:left="0" w:firstLine="709"/>
        <w:jc w:val="both"/>
      </w:pPr>
      <w:r w:rsidRPr="003F2D44">
        <w:t>Обеспечивать работнику, прошедшему переподготовку или повышение квалификации, по заключению квалификационной комиссии и документам учебного заведения, перевод на более квалифицированные работы с повышением тарифного разряда (должностного оклада) при наличии имеющихся вакансий.</w:t>
      </w:r>
    </w:p>
    <w:p w14:paraId="2E952C8E" w14:textId="77777777" w:rsidR="002F475C" w:rsidRPr="003F2D44" w:rsidRDefault="00643A81">
      <w:pPr>
        <w:pStyle w:val="21"/>
        <w:numPr>
          <w:ilvl w:val="2"/>
          <w:numId w:val="9"/>
        </w:numPr>
        <w:spacing w:after="0" w:line="240" w:lineRule="auto"/>
        <w:ind w:left="0" w:firstLine="709"/>
        <w:jc w:val="both"/>
      </w:pPr>
      <w:r w:rsidRPr="003F2D44">
        <w:t>Не увольнять выпускников образовательных учреждений профессионального образования в первый год после обучения в связи с сокращением штата работников.</w:t>
      </w:r>
    </w:p>
    <w:p w14:paraId="344D7831" w14:textId="5B1E6459" w:rsidR="002F475C" w:rsidRPr="003F2D44" w:rsidRDefault="00643A81">
      <w:pPr>
        <w:pStyle w:val="aa"/>
        <w:numPr>
          <w:ilvl w:val="1"/>
          <w:numId w:val="8"/>
        </w:numPr>
        <w:tabs>
          <w:tab w:val="left" w:pos="1134"/>
        </w:tabs>
        <w:ind w:left="0" w:firstLine="709"/>
        <w:jc w:val="both"/>
        <w:rPr>
          <w:rFonts w:ascii="Times New Roman" w:hAnsi="Times New Roman"/>
          <w:sz w:val="24"/>
          <w:szCs w:val="24"/>
        </w:rPr>
      </w:pPr>
      <w:r w:rsidRPr="003F2D44">
        <w:rPr>
          <w:rFonts w:ascii="Times New Roman" w:hAnsi="Times New Roman"/>
          <w:sz w:val="24"/>
          <w:szCs w:val="24"/>
        </w:rPr>
        <w:t>Все вопросы, связанные с изменением</w:t>
      </w:r>
      <w:r w:rsidR="000C2260">
        <w:rPr>
          <w:rFonts w:ascii="Times New Roman" w:hAnsi="Times New Roman"/>
          <w:sz w:val="24"/>
          <w:szCs w:val="24"/>
        </w:rPr>
        <w:t>,</w:t>
      </w:r>
      <w:r w:rsidRPr="003F2D44">
        <w:rPr>
          <w:rFonts w:ascii="Times New Roman" w:hAnsi="Times New Roman"/>
          <w:sz w:val="24"/>
          <w:szCs w:val="24"/>
        </w:rPr>
        <w:t xml:space="preserve"> сокращением численности и штата, рассматриваются Работодателем с участием Профсоюза. </w:t>
      </w:r>
    </w:p>
    <w:p w14:paraId="177C5018" w14:textId="77777777" w:rsidR="002F475C" w:rsidRPr="003F2D44" w:rsidRDefault="00643A81">
      <w:pPr>
        <w:ind w:firstLine="709"/>
        <w:jc w:val="both"/>
      </w:pPr>
      <w:r w:rsidRPr="003F2D44">
        <w:t xml:space="preserve">Увольнение работников, являющихся членами Профсоюза, по основаниям, предусмотренным </w:t>
      </w:r>
      <w:hyperlink r:id="rId7">
        <w:r w:rsidRPr="003F2D44">
          <w:rPr>
            <w:rStyle w:val="-"/>
            <w:color w:val="00000A"/>
            <w:u w:val="none"/>
          </w:rPr>
          <w:t>пунктами 2,</w:t>
        </w:r>
      </w:hyperlink>
      <w:r w:rsidRPr="003F2D44">
        <w:t xml:space="preserve"> </w:t>
      </w:r>
      <w:hyperlink r:id="rId8">
        <w:r w:rsidRPr="003F2D44">
          <w:rPr>
            <w:rStyle w:val="-"/>
            <w:color w:val="00000A"/>
            <w:u w:val="none"/>
          </w:rPr>
          <w:t>3</w:t>
        </w:r>
      </w:hyperlink>
      <w:r w:rsidRPr="003F2D44">
        <w:t xml:space="preserve"> или </w:t>
      </w:r>
      <w:hyperlink r:id="rId9">
        <w:r w:rsidRPr="003F2D44">
          <w:rPr>
            <w:rStyle w:val="-"/>
            <w:color w:val="00000A"/>
            <w:u w:val="none"/>
          </w:rPr>
          <w:t>5</w:t>
        </w:r>
      </w:hyperlink>
      <w:r w:rsidRPr="003F2D44">
        <w:t xml:space="preserve"> части первой статьи 81 Трудового кодекса Российской Федерации производится с учетом мотивированного мнения выборного органа первичной профсоюзной организации в соответствии со </w:t>
      </w:r>
      <w:hyperlink r:id="rId10">
        <w:r w:rsidRPr="003F2D44">
          <w:rPr>
            <w:rStyle w:val="-"/>
            <w:color w:val="00000A"/>
            <w:u w:val="none"/>
          </w:rPr>
          <w:t>статьей 373</w:t>
        </w:r>
      </w:hyperlink>
      <w:r w:rsidRPr="003F2D44">
        <w:t xml:space="preserve"> Трудового кодекса Российской Федерации.</w:t>
      </w:r>
    </w:p>
    <w:p w14:paraId="688EC01D" w14:textId="77777777" w:rsidR="002F475C" w:rsidRPr="003F2D44" w:rsidRDefault="00643A81">
      <w:pPr>
        <w:pStyle w:val="aa"/>
        <w:numPr>
          <w:ilvl w:val="1"/>
          <w:numId w:val="8"/>
        </w:numPr>
        <w:tabs>
          <w:tab w:val="left" w:pos="1134"/>
        </w:tabs>
        <w:ind w:left="0" w:firstLine="709"/>
        <w:jc w:val="both"/>
        <w:rPr>
          <w:rFonts w:ascii="Times New Roman" w:hAnsi="Times New Roman"/>
          <w:sz w:val="24"/>
          <w:szCs w:val="24"/>
        </w:rPr>
      </w:pPr>
      <w:r w:rsidRPr="003F2D44">
        <w:rPr>
          <w:rFonts w:ascii="Times New Roman" w:hAnsi="Times New Roman"/>
          <w:sz w:val="24"/>
          <w:szCs w:val="24"/>
        </w:rPr>
        <w:t>Стороны обязуются совместно разрабатывать программы (планы) обеспечения занятости и меры по социальной защите работников, подлежащих увольнению в результате реорганизации, ликвидации организации, сокращения объемов производства, ухудшения финансово-экономического положения организации.</w:t>
      </w:r>
    </w:p>
    <w:p w14:paraId="0D507E6B" w14:textId="776C14F0" w:rsidR="002F475C" w:rsidRPr="003F2D44" w:rsidRDefault="00643A81">
      <w:pPr>
        <w:pStyle w:val="aa"/>
        <w:numPr>
          <w:ilvl w:val="1"/>
          <w:numId w:val="8"/>
        </w:numPr>
        <w:tabs>
          <w:tab w:val="left" w:pos="1134"/>
        </w:tabs>
        <w:ind w:left="0" w:firstLine="709"/>
        <w:jc w:val="both"/>
        <w:rPr>
          <w:rFonts w:ascii="Times New Roman" w:hAnsi="Times New Roman"/>
          <w:sz w:val="24"/>
          <w:szCs w:val="24"/>
        </w:rPr>
      </w:pPr>
      <w:r w:rsidRPr="003F2D44">
        <w:rPr>
          <w:rFonts w:ascii="Times New Roman" w:hAnsi="Times New Roman"/>
          <w:sz w:val="24"/>
          <w:szCs w:val="24"/>
        </w:rPr>
        <w:t xml:space="preserve">Работодатель обязуется заблаговременно, не менее чем за </w:t>
      </w:r>
      <w:r w:rsidR="000C2260">
        <w:rPr>
          <w:rFonts w:ascii="Times New Roman" w:hAnsi="Times New Roman"/>
          <w:sz w:val="24"/>
          <w:szCs w:val="24"/>
        </w:rPr>
        <w:t>7 дней</w:t>
      </w:r>
      <w:r w:rsidRPr="003F2D44">
        <w:rPr>
          <w:rFonts w:ascii="Times New Roman" w:hAnsi="Times New Roman"/>
          <w:sz w:val="24"/>
          <w:szCs w:val="24"/>
        </w:rPr>
        <w:t>, представлять Профсоюзу проекты приказов о сокращении численности и штата работников, планы-графики предстоящего увольнения работников с разбивкой по месяцам, список сокращаемых должностей и работников, перечень вакансий, предполагаемые варианты трудоустройства.</w:t>
      </w:r>
    </w:p>
    <w:p w14:paraId="52679D36" w14:textId="77777777" w:rsidR="002F475C" w:rsidRPr="003F2D44" w:rsidRDefault="00643A81">
      <w:pPr>
        <w:pStyle w:val="aa"/>
        <w:numPr>
          <w:ilvl w:val="1"/>
          <w:numId w:val="8"/>
        </w:numPr>
        <w:tabs>
          <w:tab w:val="left" w:pos="1134"/>
        </w:tabs>
        <w:ind w:left="0" w:firstLine="709"/>
        <w:jc w:val="both"/>
        <w:rPr>
          <w:rFonts w:ascii="Times New Roman" w:hAnsi="Times New Roman"/>
          <w:sz w:val="24"/>
          <w:szCs w:val="24"/>
        </w:rPr>
      </w:pPr>
      <w:r w:rsidRPr="003F2D44">
        <w:rPr>
          <w:rFonts w:ascii="Times New Roman" w:hAnsi="Times New Roman"/>
          <w:sz w:val="24"/>
          <w:szCs w:val="24"/>
        </w:rPr>
        <w:t>Сокращение численности или штата работников проводится Работодателем лишь тогда, когда исчерпаны все возможные меры по его недопущению, в том числе:</w:t>
      </w:r>
    </w:p>
    <w:p w14:paraId="525EA66A" w14:textId="77777777" w:rsidR="002F475C" w:rsidRPr="003F2D44" w:rsidRDefault="00643A81">
      <w:pPr>
        <w:pStyle w:val="aa"/>
        <w:numPr>
          <w:ilvl w:val="0"/>
          <w:numId w:val="6"/>
        </w:numPr>
        <w:tabs>
          <w:tab w:val="left" w:pos="1134"/>
        </w:tabs>
        <w:ind w:left="0" w:firstLine="709"/>
        <w:jc w:val="both"/>
        <w:rPr>
          <w:rFonts w:ascii="Times New Roman" w:hAnsi="Times New Roman"/>
          <w:sz w:val="24"/>
          <w:szCs w:val="24"/>
        </w:rPr>
      </w:pPr>
      <w:r w:rsidRPr="003F2D44">
        <w:rPr>
          <w:rFonts w:ascii="Times New Roman" w:hAnsi="Times New Roman"/>
          <w:sz w:val="24"/>
          <w:szCs w:val="24"/>
        </w:rPr>
        <w:t>снижение административно-управленческих расходов;</w:t>
      </w:r>
    </w:p>
    <w:p w14:paraId="12520427" w14:textId="77777777" w:rsidR="002F475C" w:rsidRPr="003F2D44" w:rsidRDefault="00643A81">
      <w:pPr>
        <w:pStyle w:val="aa"/>
        <w:numPr>
          <w:ilvl w:val="0"/>
          <w:numId w:val="6"/>
        </w:numPr>
        <w:tabs>
          <w:tab w:val="left" w:pos="1134"/>
        </w:tabs>
        <w:ind w:left="0" w:firstLine="709"/>
        <w:jc w:val="both"/>
        <w:rPr>
          <w:rFonts w:ascii="Times New Roman" w:hAnsi="Times New Roman"/>
          <w:sz w:val="24"/>
          <w:szCs w:val="24"/>
        </w:rPr>
      </w:pPr>
      <w:r w:rsidRPr="003F2D44">
        <w:rPr>
          <w:rFonts w:ascii="Times New Roman" w:hAnsi="Times New Roman"/>
          <w:sz w:val="24"/>
          <w:szCs w:val="24"/>
        </w:rPr>
        <w:t>временное ограничение приема кадров;</w:t>
      </w:r>
    </w:p>
    <w:p w14:paraId="6D14BDD0" w14:textId="77777777" w:rsidR="002F475C" w:rsidRPr="003F2D44" w:rsidRDefault="00643A81">
      <w:pPr>
        <w:pStyle w:val="aa"/>
        <w:numPr>
          <w:ilvl w:val="0"/>
          <w:numId w:val="6"/>
        </w:numPr>
        <w:tabs>
          <w:tab w:val="left" w:pos="1134"/>
        </w:tabs>
        <w:ind w:left="0" w:firstLine="709"/>
        <w:jc w:val="both"/>
        <w:rPr>
          <w:rFonts w:ascii="Times New Roman" w:hAnsi="Times New Roman"/>
          <w:sz w:val="24"/>
          <w:szCs w:val="24"/>
        </w:rPr>
      </w:pPr>
      <w:r w:rsidRPr="003F2D44">
        <w:rPr>
          <w:rFonts w:ascii="Times New Roman" w:hAnsi="Times New Roman"/>
          <w:sz w:val="24"/>
          <w:szCs w:val="24"/>
        </w:rPr>
        <w:t>опережающая (упреждающая) переподготовка кадров, перемещение их внутри организации на освободившиеся рабочие места;</w:t>
      </w:r>
    </w:p>
    <w:p w14:paraId="312F9B64" w14:textId="77777777" w:rsidR="002F475C" w:rsidRPr="003F2D44" w:rsidRDefault="00643A81">
      <w:pPr>
        <w:pStyle w:val="aa"/>
        <w:numPr>
          <w:ilvl w:val="0"/>
          <w:numId w:val="6"/>
        </w:numPr>
        <w:tabs>
          <w:tab w:val="left" w:pos="1134"/>
        </w:tabs>
        <w:ind w:left="0" w:firstLine="709"/>
        <w:jc w:val="both"/>
        <w:rPr>
          <w:rFonts w:ascii="Times New Roman" w:hAnsi="Times New Roman"/>
          <w:sz w:val="24"/>
          <w:szCs w:val="24"/>
        </w:rPr>
      </w:pPr>
      <w:r w:rsidRPr="003F2D44">
        <w:rPr>
          <w:rFonts w:ascii="Times New Roman" w:hAnsi="Times New Roman"/>
          <w:sz w:val="24"/>
          <w:szCs w:val="24"/>
        </w:rPr>
        <w:t>отказ от совмещения должностей (профессий), проведения сверхурочных работ, работ в выходные и праздничные дни;</w:t>
      </w:r>
    </w:p>
    <w:p w14:paraId="28838BD2" w14:textId="77777777" w:rsidR="002F475C" w:rsidRPr="003F2D44" w:rsidRDefault="00643A81">
      <w:pPr>
        <w:pStyle w:val="aa"/>
        <w:numPr>
          <w:ilvl w:val="0"/>
          <w:numId w:val="6"/>
        </w:numPr>
        <w:tabs>
          <w:tab w:val="left" w:pos="1134"/>
        </w:tabs>
        <w:ind w:left="0" w:firstLine="709"/>
        <w:jc w:val="both"/>
        <w:rPr>
          <w:rFonts w:ascii="Times New Roman" w:hAnsi="Times New Roman"/>
          <w:sz w:val="24"/>
          <w:szCs w:val="24"/>
        </w:rPr>
      </w:pPr>
      <w:r w:rsidRPr="003F2D44">
        <w:rPr>
          <w:rFonts w:ascii="Times New Roman" w:hAnsi="Times New Roman"/>
          <w:sz w:val="24"/>
          <w:szCs w:val="24"/>
        </w:rPr>
        <w:t>по соглашению с работниками перевод их на неполное рабочее время или введение режима неполного рабочего времени в отдельных подразделениях, в целом по организации с предупреждением о том работников не позднее, чем за два месяца;</w:t>
      </w:r>
    </w:p>
    <w:p w14:paraId="6AB7E609" w14:textId="77777777" w:rsidR="002F475C" w:rsidRPr="003F2D44" w:rsidRDefault="00643A81">
      <w:pPr>
        <w:pStyle w:val="aa"/>
        <w:numPr>
          <w:ilvl w:val="0"/>
          <w:numId w:val="6"/>
        </w:numPr>
        <w:tabs>
          <w:tab w:val="left" w:pos="1134"/>
        </w:tabs>
        <w:ind w:left="0" w:firstLine="709"/>
        <w:jc w:val="both"/>
        <w:rPr>
          <w:rFonts w:ascii="Times New Roman" w:hAnsi="Times New Roman"/>
          <w:sz w:val="24"/>
          <w:szCs w:val="24"/>
        </w:rPr>
      </w:pPr>
      <w:r w:rsidRPr="003F2D44">
        <w:rPr>
          <w:rFonts w:ascii="Times New Roman" w:hAnsi="Times New Roman"/>
          <w:sz w:val="24"/>
          <w:szCs w:val="24"/>
        </w:rPr>
        <w:t>ограничение круга совместителей, временных и сезонных работников;</w:t>
      </w:r>
    </w:p>
    <w:p w14:paraId="27BBF245" w14:textId="77777777" w:rsidR="002F475C" w:rsidRPr="003F2D44" w:rsidRDefault="00643A81">
      <w:pPr>
        <w:pStyle w:val="aa"/>
        <w:numPr>
          <w:ilvl w:val="1"/>
          <w:numId w:val="8"/>
        </w:numPr>
        <w:tabs>
          <w:tab w:val="left" w:pos="1134"/>
        </w:tabs>
        <w:ind w:left="0" w:firstLine="709"/>
        <w:jc w:val="both"/>
        <w:rPr>
          <w:rFonts w:ascii="Times New Roman" w:hAnsi="Times New Roman"/>
          <w:sz w:val="24"/>
          <w:szCs w:val="24"/>
        </w:rPr>
      </w:pPr>
      <w:r w:rsidRPr="003F2D44">
        <w:rPr>
          <w:rFonts w:ascii="Times New Roman" w:hAnsi="Times New Roman"/>
          <w:sz w:val="24"/>
          <w:szCs w:val="24"/>
        </w:rPr>
        <w:t>Стороны договорились установить критерии массового увольнения работников с учетом норм, содержащихся в Московском областном трехстороннем (региональном) соглашении или областном отраслевом, территориальном соглашениях.</w:t>
      </w:r>
    </w:p>
    <w:p w14:paraId="3A541956" w14:textId="77777777" w:rsidR="002F475C" w:rsidRPr="003F2D44" w:rsidRDefault="00643A81">
      <w:pPr>
        <w:pStyle w:val="aa"/>
        <w:numPr>
          <w:ilvl w:val="1"/>
          <w:numId w:val="8"/>
        </w:numPr>
        <w:tabs>
          <w:tab w:val="left" w:pos="1134"/>
        </w:tabs>
        <w:ind w:left="0" w:firstLine="709"/>
        <w:jc w:val="both"/>
        <w:rPr>
          <w:rFonts w:ascii="Times New Roman" w:hAnsi="Times New Roman"/>
          <w:sz w:val="24"/>
          <w:szCs w:val="24"/>
        </w:rPr>
      </w:pPr>
      <w:r w:rsidRPr="003F2D44">
        <w:rPr>
          <w:rFonts w:ascii="Times New Roman" w:hAnsi="Times New Roman"/>
          <w:sz w:val="24"/>
          <w:szCs w:val="24"/>
        </w:rPr>
        <w:t xml:space="preserve">При сокращении численности или штата не допускается увольнение двух работников из одной семьи одновременно. </w:t>
      </w:r>
    </w:p>
    <w:p w14:paraId="4981E0C1" w14:textId="77777777" w:rsidR="002F475C" w:rsidRPr="003F2D44" w:rsidRDefault="00643A81">
      <w:pPr>
        <w:pStyle w:val="aa"/>
        <w:numPr>
          <w:ilvl w:val="1"/>
          <w:numId w:val="8"/>
        </w:numPr>
        <w:tabs>
          <w:tab w:val="left" w:pos="1276"/>
        </w:tabs>
        <w:ind w:left="0" w:firstLine="709"/>
        <w:jc w:val="both"/>
        <w:rPr>
          <w:rFonts w:ascii="Times New Roman" w:hAnsi="Times New Roman"/>
          <w:sz w:val="24"/>
          <w:szCs w:val="24"/>
        </w:rPr>
      </w:pPr>
      <w:r w:rsidRPr="003F2D44">
        <w:rPr>
          <w:rFonts w:ascii="Times New Roman" w:hAnsi="Times New Roman"/>
          <w:sz w:val="24"/>
          <w:szCs w:val="24"/>
        </w:rPr>
        <w:t>О предстоящем увольнении в связи с ликвидацией организации, сокращением численности или штата работники предупреждаются персонально под расписку не менее чем за два месяца.</w:t>
      </w:r>
    </w:p>
    <w:p w14:paraId="7A989EE1" w14:textId="77777777" w:rsidR="002F475C" w:rsidRPr="003F2D44" w:rsidRDefault="00643A81">
      <w:pPr>
        <w:pStyle w:val="aa"/>
        <w:ind w:firstLine="709"/>
        <w:jc w:val="both"/>
        <w:rPr>
          <w:rFonts w:ascii="Times New Roman" w:hAnsi="Times New Roman"/>
          <w:sz w:val="24"/>
          <w:szCs w:val="24"/>
        </w:rPr>
      </w:pPr>
      <w:r w:rsidRPr="003F2D44">
        <w:rPr>
          <w:rFonts w:ascii="Times New Roman" w:hAnsi="Times New Roman"/>
          <w:sz w:val="24"/>
          <w:szCs w:val="24"/>
        </w:rPr>
        <w:t>Расторжение трудового договора (контракта) без принятия указанных выше мер, не допускается.</w:t>
      </w:r>
    </w:p>
    <w:p w14:paraId="5345D639" w14:textId="77777777" w:rsidR="002F475C" w:rsidRPr="003F2D44" w:rsidRDefault="00643A81">
      <w:pPr>
        <w:pStyle w:val="aa"/>
        <w:numPr>
          <w:ilvl w:val="1"/>
          <w:numId w:val="8"/>
        </w:numPr>
        <w:tabs>
          <w:tab w:val="left" w:pos="1276"/>
        </w:tabs>
        <w:ind w:left="0" w:firstLine="709"/>
        <w:jc w:val="both"/>
        <w:rPr>
          <w:rFonts w:ascii="Times New Roman" w:hAnsi="Times New Roman"/>
          <w:sz w:val="24"/>
          <w:szCs w:val="24"/>
        </w:rPr>
      </w:pPr>
      <w:r w:rsidRPr="003F2D44">
        <w:rPr>
          <w:rFonts w:ascii="Times New Roman" w:hAnsi="Times New Roman"/>
          <w:sz w:val="24"/>
          <w:szCs w:val="24"/>
        </w:rPr>
        <w:t>Работнику, попавшему под массовое увольнение, предлагаются рабочие места в соответствии с его профессией, специальностью, квалификацией, а при их отсутствии, все другие вакантные рабочие места, имеющиеся в Учреждении.</w:t>
      </w:r>
    </w:p>
    <w:p w14:paraId="146FBC34" w14:textId="77777777" w:rsidR="002F475C" w:rsidRPr="003F2D44" w:rsidRDefault="00643A81">
      <w:pPr>
        <w:pStyle w:val="aa"/>
        <w:numPr>
          <w:ilvl w:val="1"/>
          <w:numId w:val="8"/>
        </w:numPr>
        <w:tabs>
          <w:tab w:val="left" w:pos="1276"/>
        </w:tabs>
        <w:ind w:left="0" w:firstLine="709"/>
        <w:jc w:val="both"/>
        <w:rPr>
          <w:rFonts w:ascii="Times New Roman" w:hAnsi="Times New Roman"/>
          <w:sz w:val="24"/>
          <w:szCs w:val="24"/>
        </w:rPr>
      </w:pPr>
      <w:r w:rsidRPr="003F2D44">
        <w:rPr>
          <w:rFonts w:ascii="Times New Roman" w:hAnsi="Times New Roman"/>
          <w:sz w:val="24"/>
          <w:szCs w:val="24"/>
        </w:rPr>
        <w:t xml:space="preserve">Профсоюз обязуется сохранять уволенных работников на профсоюзном учете вплоть до их трудоустройства. </w:t>
      </w:r>
    </w:p>
    <w:p w14:paraId="5CB85005" w14:textId="77777777" w:rsidR="002F475C" w:rsidRPr="003F2D44" w:rsidRDefault="00643A81">
      <w:pPr>
        <w:pStyle w:val="aa"/>
        <w:numPr>
          <w:ilvl w:val="1"/>
          <w:numId w:val="8"/>
        </w:numPr>
        <w:tabs>
          <w:tab w:val="left" w:pos="1276"/>
        </w:tabs>
        <w:ind w:left="0" w:firstLine="709"/>
        <w:jc w:val="both"/>
        <w:rPr>
          <w:rFonts w:ascii="Times New Roman" w:hAnsi="Times New Roman"/>
          <w:sz w:val="24"/>
          <w:szCs w:val="24"/>
        </w:rPr>
      </w:pPr>
      <w:r w:rsidRPr="003F2D44">
        <w:rPr>
          <w:rFonts w:ascii="Times New Roman" w:hAnsi="Times New Roman"/>
          <w:sz w:val="24"/>
          <w:szCs w:val="24"/>
        </w:rPr>
        <w:lastRenderedPageBreak/>
        <w:t>При расширении производства приоритетным правом приема на работу пользуются лица, ранее уволенные из Учреждения в связи с сокращением численности (штата) и не имевших дисциплинарных взысканий.</w:t>
      </w:r>
    </w:p>
    <w:p w14:paraId="0B83EC14" w14:textId="77777777" w:rsidR="002F475C" w:rsidRPr="003F2D44" w:rsidRDefault="00643A81">
      <w:pPr>
        <w:pStyle w:val="31"/>
        <w:spacing w:before="120" w:after="120"/>
        <w:ind w:left="2136"/>
        <w:rPr>
          <w:rFonts w:ascii="Times New Roman" w:hAnsi="Times New Roman"/>
          <w:color w:val="00000A"/>
        </w:rPr>
      </w:pPr>
      <w:r w:rsidRPr="003F2D44">
        <w:rPr>
          <w:rFonts w:ascii="Times New Roman" w:hAnsi="Times New Roman"/>
          <w:color w:val="00000A"/>
        </w:rPr>
        <w:t>7.Организация и обеспечение охраны и условий труда</w:t>
      </w:r>
    </w:p>
    <w:p w14:paraId="6009DF1E" w14:textId="4297C611" w:rsidR="002F475C" w:rsidRPr="003F2D44" w:rsidRDefault="00643A81">
      <w:pPr>
        <w:widowControl w:val="0"/>
        <w:ind w:firstLine="708"/>
        <w:jc w:val="both"/>
      </w:pPr>
      <w:r w:rsidRPr="003F2D44">
        <w:t>Работодатель и Профсоюз подтверждают, что для решения вопросов охраны труда, обеспечения здоровых и безопасных условий труда</w:t>
      </w:r>
      <w:r w:rsidR="000C2260">
        <w:t xml:space="preserve"> (соблюдение санитарно-эпидемиологического режима)</w:t>
      </w:r>
      <w:r w:rsidRPr="003F2D44">
        <w:t xml:space="preserve"> стороны настоящего коллективного договора руководствуются требованиями Трудового кодекса Российской Федерации.</w:t>
      </w:r>
    </w:p>
    <w:p w14:paraId="1959EA8D" w14:textId="1E9AB351" w:rsidR="002F475C" w:rsidRPr="003F2D44" w:rsidRDefault="00643A81">
      <w:pPr>
        <w:widowControl w:val="0"/>
        <w:ind w:firstLine="708"/>
        <w:jc w:val="both"/>
      </w:pPr>
      <w:r w:rsidRPr="003F2D44">
        <w:t>Общее руководство и ответственность за организацию работы по охране труда</w:t>
      </w:r>
      <w:r w:rsidR="000C2260">
        <w:t xml:space="preserve"> (соблюдение санитарно-эпидемиологического режима)</w:t>
      </w:r>
      <w:r w:rsidRPr="003F2D44">
        <w:t xml:space="preserve"> возлагается на руководителя учреждения, а в структурных подразделениях учреждения – на заведующих отделениями.</w:t>
      </w:r>
    </w:p>
    <w:p w14:paraId="0112B66D" w14:textId="77777777" w:rsidR="002F475C" w:rsidRPr="003F2D44" w:rsidRDefault="00643A81">
      <w:pPr>
        <w:pStyle w:val="a7"/>
        <w:tabs>
          <w:tab w:val="left" w:pos="709"/>
        </w:tabs>
        <w:spacing w:after="0"/>
        <w:ind w:firstLine="709"/>
        <w:jc w:val="both"/>
      </w:pPr>
      <w:r w:rsidRPr="003F2D44">
        <w:t>Профсоюз и уполномоченные по охране труда постоянно осуществляют контроль за состоянием охраны труда на рабочих местах, участвуют в комиссиях по расследованию причин травм на производстве, добиваются возмещения вреда, причиненного здоровью работников.</w:t>
      </w:r>
    </w:p>
    <w:p w14:paraId="3DEEC669" w14:textId="77777777" w:rsidR="002F475C" w:rsidRPr="003F2D44" w:rsidRDefault="002F475C">
      <w:pPr>
        <w:pStyle w:val="a7"/>
        <w:tabs>
          <w:tab w:val="left" w:pos="709"/>
        </w:tabs>
        <w:spacing w:after="0"/>
        <w:ind w:firstLine="709"/>
        <w:jc w:val="both"/>
      </w:pPr>
    </w:p>
    <w:p w14:paraId="1DFEFD7E" w14:textId="77777777" w:rsidR="002F475C" w:rsidRPr="003F2D44" w:rsidRDefault="00643A81">
      <w:pPr>
        <w:pStyle w:val="a7"/>
        <w:tabs>
          <w:tab w:val="left" w:pos="709"/>
        </w:tabs>
        <w:spacing w:after="0"/>
        <w:ind w:firstLine="709"/>
        <w:jc w:val="center"/>
        <w:rPr>
          <w:b/>
        </w:rPr>
      </w:pPr>
      <w:r w:rsidRPr="003F2D44">
        <w:rPr>
          <w:b/>
        </w:rPr>
        <w:t>Стороны договорились:</w:t>
      </w:r>
    </w:p>
    <w:p w14:paraId="151ACC10" w14:textId="6E0113CD" w:rsidR="002F475C" w:rsidRPr="003F2D44" w:rsidRDefault="00643A81">
      <w:pPr>
        <w:pStyle w:val="22"/>
        <w:numPr>
          <w:ilvl w:val="1"/>
          <w:numId w:val="10"/>
        </w:numPr>
        <w:tabs>
          <w:tab w:val="left" w:pos="709"/>
          <w:tab w:val="left" w:pos="1134"/>
        </w:tabs>
        <w:spacing w:after="0" w:line="240" w:lineRule="auto"/>
        <w:ind w:left="0" w:firstLine="709"/>
        <w:jc w:val="both"/>
      </w:pPr>
      <w:r w:rsidRPr="003F2D44">
        <w:t>Обеспечить создание и функционирование системы управления охраной труда</w:t>
      </w:r>
      <w:r w:rsidR="000C2260">
        <w:t xml:space="preserve"> (соблюдение санитарно-эпидемиологического режима)</w:t>
      </w:r>
      <w:r w:rsidRPr="003F2D44">
        <w:t>.</w:t>
      </w:r>
    </w:p>
    <w:p w14:paraId="501804BD" w14:textId="77777777" w:rsidR="002F475C" w:rsidRPr="003F2D44" w:rsidRDefault="00643A81">
      <w:pPr>
        <w:pStyle w:val="22"/>
        <w:numPr>
          <w:ilvl w:val="1"/>
          <w:numId w:val="10"/>
        </w:numPr>
        <w:tabs>
          <w:tab w:val="left" w:pos="709"/>
          <w:tab w:val="left" w:pos="1134"/>
        </w:tabs>
        <w:spacing w:after="0" w:line="240" w:lineRule="auto"/>
        <w:ind w:left="0" w:firstLine="709"/>
        <w:jc w:val="both"/>
      </w:pPr>
      <w:r w:rsidRPr="003F2D44">
        <w:t>Осуществлять через комитет по охране труда проверки соблюдения законодательных и иных нормативных актов об охране труда, выполнением обязательств работодателя по охране труда, предусмотренных коллективным договором и соглашением об охране труда. Информировать работников о результатах указанных проверок.</w:t>
      </w:r>
    </w:p>
    <w:p w14:paraId="7E593C1E" w14:textId="77777777" w:rsidR="002F475C" w:rsidRPr="003F2D44" w:rsidRDefault="00643A81">
      <w:pPr>
        <w:pStyle w:val="22"/>
        <w:numPr>
          <w:ilvl w:val="1"/>
          <w:numId w:val="10"/>
        </w:numPr>
        <w:tabs>
          <w:tab w:val="left" w:pos="709"/>
          <w:tab w:val="left" w:pos="1134"/>
        </w:tabs>
        <w:spacing w:after="0" w:line="240" w:lineRule="auto"/>
        <w:ind w:left="0" w:firstLine="709"/>
        <w:jc w:val="both"/>
      </w:pPr>
      <w:r w:rsidRPr="003F2D44">
        <w:t>Обеспечивать контроль за соблюдением законодательных и иных нормативных актов об охране труда, созданием условий для эффективной работы комитетов (комиссий) по охране труда и уполномоченных (доверенных) лиц профессиональных союзов по охране труда.</w:t>
      </w:r>
    </w:p>
    <w:p w14:paraId="12680F23" w14:textId="77777777" w:rsidR="002F475C" w:rsidRPr="003F2D44" w:rsidRDefault="00643A81">
      <w:pPr>
        <w:pStyle w:val="22"/>
        <w:numPr>
          <w:ilvl w:val="1"/>
          <w:numId w:val="10"/>
        </w:numPr>
        <w:tabs>
          <w:tab w:val="left" w:pos="709"/>
          <w:tab w:val="left" w:pos="1134"/>
        </w:tabs>
        <w:spacing w:after="0" w:line="240" w:lineRule="auto"/>
        <w:ind w:left="0" w:firstLine="709"/>
        <w:jc w:val="both"/>
      </w:pPr>
      <w:r w:rsidRPr="003F2D44">
        <w:t>Осуществлять меры по организации и оформлению кабинетов и уголков по охране труда, а также иные меры по пропаганде и распространению передового опыта работы по охране труда.</w:t>
      </w:r>
    </w:p>
    <w:p w14:paraId="39483D37" w14:textId="77777777" w:rsidR="002F475C" w:rsidRPr="003F2D44" w:rsidRDefault="00643A81">
      <w:pPr>
        <w:pStyle w:val="22"/>
        <w:numPr>
          <w:ilvl w:val="1"/>
          <w:numId w:val="10"/>
        </w:numPr>
        <w:tabs>
          <w:tab w:val="left" w:pos="709"/>
          <w:tab w:val="left" w:pos="1134"/>
        </w:tabs>
        <w:spacing w:after="0" w:line="240" w:lineRule="auto"/>
        <w:ind w:left="0" w:firstLine="709"/>
        <w:jc w:val="both"/>
      </w:pPr>
      <w:r w:rsidRPr="003F2D44">
        <w:t>Рассматривать вопросы, связанные с условиями и охраной труда работников организации, и вырабатывать меры по их улучшению.</w:t>
      </w:r>
    </w:p>
    <w:p w14:paraId="49E78BA5" w14:textId="2A935073" w:rsidR="002F475C" w:rsidRPr="003F2D44" w:rsidRDefault="00643A81">
      <w:pPr>
        <w:pStyle w:val="22"/>
        <w:numPr>
          <w:ilvl w:val="1"/>
          <w:numId w:val="10"/>
        </w:numPr>
        <w:tabs>
          <w:tab w:val="left" w:pos="709"/>
          <w:tab w:val="left" w:pos="1134"/>
        </w:tabs>
        <w:spacing w:after="0" w:line="240" w:lineRule="auto"/>
        <w:ind w:left="0" w:firstLine="709"/>
        <w:jc w:val="both"/>
      </w:pPr>
      <w:r w:rsidRPr="003F2D44">
        <w:t xml:space="preserve"> </w:t>
      </w:r>
      <w:r w:rsidR="000C2260">
        <w:t xml:space="preserve">По запросу профсоюза - </w:t>
      </w:r>
      <w:r w:rsidRPr="003F2D44">
        <w:t>рассматривать на совместных заседаниях представителей работодателя и профсоюза вопросы выполнения «Соглашения по охране труда» (</w:t>
      </w:r>
      <w:r w:rsidRPr="00AC3278">
        <w:rPr>
          <w:b/>
          <w:bCs w:val="0"/>
        </w:rPr>
        <w:t xml:space="preserve">Приложение № </w:t>
      </w:r>
      <w:r w:rsidR="000C2260" w:rsidRPr="00AC3278">
        <w:rPr>
          <w:b/>
          <w:bCs w:val="0"/>
        </w:rPr>
        <w:t>5</w:t>
      </w:r>
      <w:r w:rsidRPr="00AC3278">
        <w:rPr>
          <w:b/>
          <w:bCs w:val="0"/>
        </w:rPr>
        <w:t xml:space="preserve"> к коллективному договору</w:t>
      </w:r>
      <w:r w:rsidRPr="003F2D44">
        <w:t>), состояния охраны труда в Учреждении и информировать работников о принимаемых мерах в этой области.</w:t>
      </w:r>
    </w:p>
    <w:p w14:paraId="689EF091" w14:textId="77777777" w:rsidR="002F475C" w:rsidRPr="003F2D44" w:rsidRDefault="00643A81">
      <w:pPr>
        <w:pStyle w:val="22"/>
        <w:numPr>
          <w:ilvl w:val="1"/>
          <w:numId w:val="10"/>
        </w:numPr>
        <w:tabs>
          <w:tab w:val="left" w:pos="709"/>
          <w:tab w:val="left" w:pos="1134"/>
        </w:tabs>
        <w:spacing w:after="0" w:line="240" w:lineRule="auto"/>
        <w:ind w:left="0" w:firstLine="709"/>
        <w:jc w:val="both"/>
      </w:pPr>
      <w:r w:rsidRPr="003F2D44">
        <w:t>Работодатель в соответствии с действующими законодательными и иными нормативными правовыми актами Российской Федерации и Московской области об охране труда обязуется:</w:t>
      </w:r>
    </w:p>
    <w:p w14:paraId="2F98C3D4" w14:textId="77777777" w:rsidR="002F475C" w:rsidRPr="003F2D44" w:rsidRDefault="00643A81">
      <w:pPr>
        <w:pStyle w:val="ab"/>
        <w:numPr>
          <w:ilvl w:val="1"/>
          <w:numId w:val="11"/>
        </w:numPr>
        <w:tabs>
          <w:tab w:val="left" w:pos="1134"/>
          <w:tab w:val="left" w:pos="1418"/>
          <w:tab w:val="left" w:pos="4536"/>
        </w:tabs>
        <w:spacing w:after="0" w:line="240" w:lineRule="auto"/>
        <w:ind w:left="0" w:firstLine="709"/>
        <w:jc w:val="both"/>
        <w:rPr>
          <w:rFonts w:ascii="Times New Roman" w:hAnsi="Times New Roman"/>
          <w:iCs/>
          <w:sz w:val="24"/>
          <w:szCs w:val="24"/>
        </w:rPr>
      </w:pPr>
      <w:r w:rsidRPr="003F2D44">
        <w:rPr>
          <w:rFonts w:ascii="Times New Roman" w:hAnsi="Times New Roman"/>
          <w:sz w:val="24"/>
          <w:szCs w:val="24"/>
        </w:rPr>
        <w:t xml:space="preserve">Выделить на мероприятия по охране труда, предусмотренные настоящим коллективным договором, средства в сумме, </w:t>
      </w:r>
      <w:r w:rsidRPr="003F2D44">
        <w:rPr>
          <w:rFonts w:ascii="Times New Roman" w:hAnsi="Times New Roman"/>
          <w:iCs/>
          <w:sz w:val="24"/>
          <w:szCs w:val="24"/>
        </w:rPr>
        <w:t xml:space="preserve">предусмотренной Трудовым кодексом Российской Федерации. </w:t>
      </w:r>
    </w:p>
    <w:p w14:paraId="2C304CA9" w14:textId="77777777" w:rsidR="002F475C" w:rsidRPr="003F2D44" w:rsidRDefault="00643A81">
      <w:pPr>
        <w:pStyle w:val="22"/>
        <w:numPr>
          <w:ilvl w:val="1"/>
          <w:numId w:val="11"/>
        </w:numPr>
        <w:tabs>
          <w:tab w:val="left" w:pos="1134"/>
          <w:tab w:val="left" w:pos="1418"/>
        </w:tabs>
        <w:spacing w:after="0" w:line="240" w:lineRule="auto"/>
        <w:ind w:left="0" w:firstLine="709"/>
        <w:jc w:val="both"/>
      </w:pPr>
      <w:r w:rsidRPr="003F2D44">
        <w:t xml:space="preserve">Выполнить в полном объеме и в установленные сроки комплекс организационных и технических мероприятий, предусмотренных соглашением по охране труда </w:t>
      </w:r>
      <w:r w:rsidRPr="003F2D44">
        <w:rPr>
          <w:b/>
        </w:rPr>
        <w:t>(</w:t>
      </w:r>
      <w:r w:rsidRPr="003F2D44">
        <w:t>соглашение составляется в соответствии с Типовым перечнем ежегодно реализуемых работодателем мероприятий по улучшению условий и охраны труда и снижению уровней профессиональных рисков, утвержденным приказом Минздравсоцразвития России от 01.03.2012 № 181н).</w:t>
      </w:r>
    </w:p>
    <w:p w14:paraId="2FC8E83E" w14:textId="77B85007" w:rsidR="002F475C" w:rsidRPr="003F2D44" w:rsidRDefault="00643A81">
      <w:pPr>
        <w:pStyle w:val="22"/>
        <w:numPr>
          <w:ilvl w:val="1"/>
          <w:numId w:val="11"/>
        </w:numPr>
        <w:tabs>
          <w:tab w:val="left" w:pos="1134"/>
          <w:tab w:val="left" w:pos="1418"/>
        </w:tabs>
        <w:spacing w:after="0" w:line="240" w:lineRule="auto"/>
        <w:ind w:left="0" w:firstLine="709"/>
        <w:jc w:val="both"/>
      </w:pPr>
      <w:r w:rsidRPr="003F2D44">
        <w:t>Пров</w:t>
      </w:r>
      <w:r w:rsidR="000C2260">
        <w:t>одить</w:t>
      </w:r>
      <w:r w:rsidRPr="003F2D44">
        <w:t xml:space="preserve"> специальную оценку условий труда в соответствии с Федеральным законом от 28 декабря 2013 г. № 426-ФЗ «О специальной оценке условий труда»</w:t>
      </w:r>
      <w:r w:rsidRPr="003F2D44">
        <w:rPr>
          <w:i/>
          <w:iCs/>
        </w:rPr>
        <w:t>.</w:t>
      </w:r>
    </w:p>
    <w:p w14:paraId="394FF3EA" w14:textId="77777777" w:rsidR="002F475C" w:rsidRPr="003F2D44" w:rsidRDefault="00643A81">
      <w:pPr>
        <w:pStyle w:val="22"/>
        <w:numPr>
          <w:ilvl w:val="1"/>
          <w:numId w:val="11"/>
        </w:numPr>
        <w:tabs>
          <w:tab w:val="left" w:pos="1134"/>
          <w:tab w:val="left" w:pos="1418"/>
        </w:tabs>
        <w:spacing w:after="0" w:line="240" w:lineRule="auto"/>
        <w:ind w:left="0" w:firstLine="709"/>
        <w:jc w:val="both"/>
      </w:pPr>
      <w:r w:rsidRPr="003F2D44">
        <w:t xml:space="preserve">Предоставлять работникам информацию о состоянии условий труда на рабочих местах, существующем риске повреждения здоровья, о принятых мерах по защите от воздействия вредных или опасных производственных факторов, выдаваемых сертифицированных </w:t>
      </w:r>
      <w:r w:rsidRPr="003F2D44">
        <w:lastRenderedPageBreak/>
        <w:t>средствах индивидуальной защиты, компенсациях, предусмотренных действующим законодательством. Информировать работников об их обязанностях в области охраны труда.</w:t>
      </w:r>
    </w:p>
    <w:p w14:paraId="10DDA60B" w14:textId="77777777" w:rsidR="002F475C" w:rsidRPr="003F2D44" w:rsidRDefault="00643A81">
      <w:pPr>
        <w:pStyle w:val="ab"/>
        <w:numPr>
          <w:ilvl w:val="1"/>
          <w:numId w:val="11"/>
        </w:numPr>
        <w:tabs>
          <w:tab w:val="left" w:pos="1134"/>
          <w:tab w:val="left" w:pos="1418"/>
        </w:tabs>
        <w:spacing w:after="0" w:line="240" w:lineRule="auto"/>
        <w:ind w:left="0" w:firstLine="709"/>
        <w:jc w:val="both"/>
        <w:rPr>
          <w:rFonts w:ascii="Times New Roman" w:hAnsi="Times New Roman"/>
          <w:sz w:val="24"/>
          <w:szCs w:val="24"/>
        </w:rPr>
      </w:pPr>
      <w:r w:rsidRPr="003F2D44">
        <w:rPr>
          <w:rFonts w:ascii="Times New Roman" w:hAnsi="Times New Roman"/>
          <w:sz w:val="24"/>
          <w:szCs w:val="24"/>
        </w:rPr>
        <w:t>Обеспечивать реализацию права работников на отказ от выполнения работы в случаях возникновения непосредственной опасности для их жизни и здоровья до устранения этой опасности.</w:t>
      </w:r>
    </w:p>
    <w:p w14:paraId="630885C9" w14:textId="77777777" w:rsidR="002F475C" w:rsidRPr="003F2D44" w:rsidRDefault="00643A81">
      <w:pPr>
        <w:pStyle w:val="ab"/>
        <w:numPr>
          <w:ilvl w:val="1"/>
          <w:numId w:val="11"/>
        </w:numPr>
        <w:tabs>
          <w:tab w:val="left" w:pos="1134"/>
          <w:tab w:val="left" w:pos="1418"/>
        </w:tabs>
        <w:spacing w:after="0" w:line="240" w:lineRule="auto"/>
        <w:ind w:left="0" w:firstLine="709"/>
        <w:jc w:val="both"/>
        <w:rPr>
          <w:rFonts w:ascii="Times New Roman" w:hAnsi="Times New Roman"/>
          <w:sz w:val="24"/>
          <w:szCs w:val="24"/>
        </w:rPr>
      </w:pPr>
      <w:r w:rsidRPr="003F2D44">
        <w:rPr>
          <w:rFonts w:ascii="Times New Roman" w:hAnsi="Times New Roman"/>
          <w:sz w:val="24"/>
          <w:szCs w:val="24"/>
        </w:rPr>
        <w:t>Разработать/переработать действующие инструкции по охране труда и обеспечить ими всех работающих в Учреждении по профессиям и видам работ.</w:t>
      </w:r>
    </w:p>
    <w:p w14:paraId="3A29ED97" w14:textId="77777777" w:rsidR="002F475C" w:rsidRPr="003F2D44" w:rsidRDefault="00643A81">
      <w:pPr>
        <w:pStyle w:val="22"/>
        <w:numPr>
          <w:ilvl w:val="1"/>
          <w:numId w:val="11"/>
        </w:numPr>
        <w:tabs>
          <w:tab w:val="left" w:pos="1134"/>
          <w:tab w:val="left" w:pos="1418"/>
        </w:tabs>
        <w:spacing w:after="0" w:line="240" w:lineRule="auto"/>
        <w:ind w:left="0" w:firstLine="709"/>
        <w:jc w:val="both"/>
      </w:pPr>
      <w:r w:rsidRPr="003F2D44">
        <w:t>Организовывать в соответствии с требованиями трудового законодательства проведение за счет собственных средств обязательных предварительных (при поступлении на работу) и периодических (в течение трудовой деятельности) медицинских осмотров, других обязательных медицинских осмотров, обязательных психиатрических освидетельствований работников, внеочередных медицинских осмотров, обязательных психиатрических освидетельствований работников в соответствии с медицинскими рекомендациями с сохранением за ними места работы (должности) и среднего заработка на время прохождения указанных медицинских осмотров, обязательных психиатрических освидетельствований.</w:t>
      </w:r>
    </w:p>
    <w:p w14:paraId="1779E40C" w14:textId="6D610711" w:rsidR="002F475C" w:rsidRDefault="00643A81">
      <w:pPr>
        <w:pStyle w:val="32"/>
        <w:spacing w:after="0"/>
        <w:ind w:left="0" w:firstLine="709"/>
        <w:jc w:val="both"/>
        <w:rPr>
          <w:sz w:val="24"/>
          <w:szCs w:val="24"/>
        </w:rPr>
      </w:pPr>
      <w:r w:rsidRPr="003F2D44">
        <w:rPr>
          <w:sz w:val="24"/>
          <w:szCs w:val="24"/>
        </w:rPr>
        <w:t>Не допускать работников к исполнению ими трудовых обязанностей без прохождения обязательных медицинских осмотров (обследований), обязательных психиатрических освидетельствований, а также в случае медицинских противопоказаний.</w:t>
      </w:r>
    </w:p>
    <w:p w14:paraId="3E591701" w14:textId="0B39AC46" w:rsidR="0074207F" w:rsidRPr="003F2D44" w:rsidRDefault="0074207F">
      <w:pPr>
        <w:pStyle w:val="32"/>
        <w:spacing w:after="0"/>
        <w:ind w:left="0" w:firstLine="709"/>
        <w:jc w:val="both"/>
        <w:rPr>
          <w:sz w:val="24"/>
          <w:szCs w:val="24"/>
        </w:rPr>
      </w:pPr>
      <w:r>
        <w:rPr>
          <w:sz w:val="24"/>
          <w:szCs w:val="24"/>
        </w:rPr>
        <w:t xml:space="preserve">В случае возникновений угрозы распространения </w:t>
      </w:r>
      <w:r w:rsidRPr="0074207F">
        <w:rPr>
          <w:sz w:val="24"/>
          <w:szCs w:val="24"/>
        </w:rPr>
        <w:t xml:space="preserve">заболевания, представляющего опасность </w:t>
      </w:r>
      <w:proofErr w:type="gramStart"/>
      <w:r w:rsidRPr="0074207F">
        <w:rPr>
          <w:sz w:val="24"/>
          <w:szCs w:val="24"/>
        </w:rPr>
        <w:t>для окружающих</w:t>
      </w:r>
      <w:proofErr w:type="gramEnd"/>
      <w:r>
        <w:rPr>
          <w:sz w:val="24"/>
          <w:szCs w:val="24"/>
        </w:rPr>
        <w:t xml:space="preserve"> Работодатель вправе ограничивать осуществление Работниками свой трудовой функции или ввести простой, по независящим от сторон обстоятельствам и принимать иные меры для недопущения распространения заболевания.</w:t>
      </w:r>
    </w:p>
    <w:p w14:paraId="7CA27482" w14:textId="77777777" w:rsidR="002F475C" w:rsidRPr="003F2D44" w:rsidRDefault="00643A81">
      <w:pPr>
        <w:pStyle w:val="22"/>
        <w:numPr>
          <w:ilvl w:val="1"/>
          <w:numId w:val="11"/>
        </w:numPr>
        <w:tabs>
          <w:tab w:val="left" w:pos="1134"/>
          <w:tab w:val="left" w:pos="1418"/>
        </w:tabs>
        <w:spacing w:after="0" w:line="240" w:lineRule="auto"/>
        <w:ind w:left="0" w:firstLine="709"/>
        <w:jc w:val="both"/>
      </w:pPr>
      <w:r w:rsidRPr="003F2D44">
        <w:t>Предоставлять возможность члена комитета по охране труда и уполномоченным по охране труда Профсоюза осуществлять в рабочее время проверки соблюдения законодательных и иных нормативных актов об охране труда на рабочих местах.</w:t>
      </w:r>
    </w:p>
    <w:p w14:paraId="072AF036" w14:textId="77777777" w:rsidR="002F475C" w:rsidRPr="003F2D44" w:rsidRDefault="00643A81">
      <w:pPr>
        <w:pStyle w:val="22"/>
        <w:numPr>
          <w:ilvl w:val="1"/>
          <w:numId w:val="11"/>
        </w:numPr>
        <w:tabs>
          <w:tab w:val="left" w:pos="1134"/>
          <w:tab w:val="left" w:pos="1418"/>
        </w:tabs>
        <w:spacing w:after="0" w:line="240" w:lineRule="auto"/>
        <w:ind w:left="0" w:firstLine="709"/>
        <w:jc w:val="both"/>
      </w:pPr>
      <w:r w:rsidRPr="003F2D44">
        <w:t xml:space="preserve">Обеспечить условия труда на каждом рабочем месте, соответствующие </w:t>
      </w:r>
      <w:proofErr w:type="gramStart"/>
      <w:r w:rsidRPr="003F2D44">
        <w:t>государственным  нормативным</w:t>
      </w:r>
      <w:proofErr w:type="gramEnd"/>
      <w:r w:rsidRPr="003F2D44">
        <w:t xml:space="preserve"> требованиям охраны труда. </w:t>
      </w:r>
    </w:p>
    <w:p w14:paraId="67753999" w14:textId="77777777" w:rsidR="002F475C" w:rsidRPr="003F2D44" w:rsidRDefault="00643A81">
      <w:pPr>
        <w:pStyle w:val="22"/>
        <w:numPr>
          <w:ilvl w:val="1"/>
          <w:numId w:val="11"/>
        </w:numPr>
        <w:tabs>
          <w:tab w:val="left" w:pos="1134"/>
          <w:tab w:val="left" w:pos="1418"/>
        </w:tabs>
        <w:spacing w:after="0" w:line="240" w:lineRule="auto"/>
        <w:ind w:left="0" w:firstLine="709"/>
        <w:jc w:val="both"/>
      </w:pPr>
      <w:r w:rsidRPr="003F2D44">
        <w:t>Обеспечивать в установленном порядке проведение:</w:t>
      </w:r>
    </w:p>
    <w:p w14:paraId="57C974B0" w14:textId="77777777" w:rsidR="002F475C" w:rsidRPr="003F2D44" w:rsidRDefault="00643A81">
      <w:pPr>
        <w:pStyle w:val="aa"/>
        <w:numPr>
          <w:ilvl w:val="0"/>
          <w:numId w:val="6"/>
        </w:numPr>
        <w:tabs>
          <w:tab w:val="left" w:pos="1134"/>
        </w:tabs>
        <w:ind w:left="0" w:firstLine="709"/>
        <w:jc w:val="both"/>
        <w:rPr>
          <w:rFonts w:ascii="Times New Roman" w:hAnsi="Times New Roman"/>
          <w:sz w:val="24"/>
          <w:szCs w:val="24"/>
        </w:rPr>
      </w:pPr>
      <w:r w:rsidRPr="003F2D44">
        <w:rPr>
          <w:rFonts w:ascii="Times New Roman" w:hAnsi="Times New Roman"/>
          <w:sz w:val="24"/>
          <w:szCs w:val="24"/>
        </w:rPr>
        <w:t>обучения работников, в том числе руководителей организаций, вопросам охраны труда и проверку знаний требований охраны труда;</w:t>
      </w:r>
    </w:p>
    <w:p w14:paraId="4A8ACB4A" w14:textId="77777777" w:rsidR="002F475C" w:rsidRPr="003F2D44" w:rsidRDefault="00643A81">
      <w:pPr>
        <w:pStyle w:val="aa"/>
        <w:numPr>
          <w:ilvl w:val="0"/>
          <w:numId w:val="6"/>
        </w:numPr>
        <w:tabs>
          <w:tab w:val="left" w:pos="1134"/>
        </w:tabs>
        <w:ind w:left="0" w:firstLine="709"/>
        <w:jc w:val="both"/>
        <w:rPr>
          <w:rFonts w:ascii="Times New Roman" w:hAnsi="Times New Roman"/>
          <w:sz w:val="24"/>
          <w:szCs w:val="24"/>
        </w:rPr>
      </w:pPr>
      <w:r w:rsidRPr="003F2D44">
        <w:rPr>
          <w:rFonts w:ascii="Times New Roman" w:hAnsi="Times New Roman"/>
          <w:sz w:val="24"/>
          <w:szCs w:val="24"/>
        </w:rPr>
        <w:t>инструктажей по охране труда;</w:t>
      </w:r>
    </w:p>
    <w:p w14:paraId="2350034B" w14:textId="77777777" w:rsidR="002F475C" w:rsidRPr="003F2D44" w:rsidRDefault="00643A81">
      <w:pPr>
        <w:pStyle w:val="aa"/>
        <w:numPr>
          <w:ilvl w:val="0"/>
          <w:numId w:val="6"/>
        </w:numPr>
        <w:tabs>
          <w:tab w:val="left" w:pos="1134"/>
        </w:tabs>
        <w:ind w:left="0" w:firstLine="709"/>
        <w:jc w:val="both"/>
        <w:rPr>
          <w:rFonts w:ascii="Times New Roman" w:hAnsi="Times New Roman"/>
          <w:sz w:val="24"/>
          <w:szCs w:val="24"/>
        </w:rPr>
      </w:pPr>
      <w:r w:rsidRPr="003F2D44">
        <w:rPr>
          <w:rFonts w:ascii="Times New Roman" w:hAnsi="Times New Roman"/>
          <w:sz w:val="24"/>
          <w:szCs w:val="24"/>
        </w:rPr>
        <w:t>обучения лиц, принимаемых на работу с вредными и (или) опасными условиями труда безопасным методам и приемам выполнения работ со стажировкой на рабочем месте и сдачей экзаменов;</w:t>
      </w:r>
    </w:p>
    <w:p w14:paraId="098C8CE3" w14:textId="77777777" w:rsidR="002F475C" w:rsidRPr="003F2D44" w:rsidRDefault="00643A81">
      <w:pPr>
        <w:pStyle w:val="aa"/>
        <w:numPr>
          <w:ilvl w:val="0"/>
          <w:numId w:val="6"/>
        </w:numPr>
        <w:tabs>
          <w:tab w:val="left" w:pos="1134"/>
        </w:tabs>
        <w:ind w:left="0" w:firstLine="709"/>
        <w:jc w:val="both"/>
        <w:rPr>
          <w:rFonts w:ascii="Times New Roman" w:hAnsi="Times New Roman"/>
          <w:sz w:val="24"/>
          <w:szCs w:val="24"/>
        </w:rPr>
      </w:pPr>
      <w:r w:rsidRPr="003F2D44">
        <w:rPr>
          <w:rFonts w:ascii="Times New Roman" w:hAnsi="Times New Roman"/>
          <w:sz w:val="24"/>
          <w:szCs w:val="24"/>
        </w:rPr>
        <w:t>обучения по оказанию первой помощи пострадавшим.</w:t>
      </w:r>
    </w:p>
    <w:p w14:paraId="5B59E0F0" w14:textId="77777777" w:rsidR="002F475C" w:rsidRPr="003F2D44" w:rsidRDefault="00643A81">
      <w:pPr>
        <w:pStyle w:val="22"/>
        <w:numPr>
          <w:ilvl w:val="1"/>
          <w:numId w:val="11"/>
        </w:numPr>
        <w:tabs>
          <w:tab w:val="left" w:pos="1134"/>
          <w:tab w:val="left" w:pos="1418"/>
        </w:tabs>
        <w:spacing w:after="0" w:line="240" w:lineRule="auto"/>
        <w:ind w:left="0" w:firstLine="709"/>
        <w:jc w:val="both"/>
      </w:pPr>
      <w:r w:rsidRPr="003F2D44">
        <w:t>Обеспечить профессиональную переподготовку и трудоустройство работников за счет средств Учреждения в случаях приостановки деятельности (закрытия) Учреждения или его подразделения, ликвидации рабочего места из-за неудовлетворительных условий труда, а также в случаях потери трудоспособности в связи с несчастным случаем или профессиональным заболеванием.</w:t>
      </w:r>
    </w:p>
    <w:p w14:paraId="313E7FCD" w14:textId="77777777" w:rsidR="002F475C" w:rsidRPr="003F2D44" w:rsidRDefault="00643A81">
      <w:pPr>
        <w:pStyle w:val="22"/>
        <w:numPr>
          <w:ilvl w:val="1"/>
          <w:numId w:val="11"/>
        </w:numPr>
        <w:tabs>
          <w:tab w:val="left" w:pos="1134"/>
          <w:tab w:val="left" w:pos="1418"/>
        </w:tabs>
        <w:spacing w:after="0" w:line="240" w:lineRule="auto"/>
        <w:ind w:left="0" w:firstLine="709"/>
        <w:jc w:val="both"/>
      </w:pPr>
      <w:r w:rsidRPr="003F2D44">
        <w:t>Выдавать работникам сертифицированную специальную одежду, специальную обувь и другие средств индивидуальной защиты, моющие, смывающие и обезвреживающие средства в соответствии с установленными нормами по перечню профессий и должностей за счет средств организации согласно Приложению № 7 к настоящему коллективному договору</w:t>
      </w:r>
      <w:r w:rsidRPr="003F2D44">
        <w:rPr>
          <w:i/>
        </w:rPr>
        <w:t>.</w:t>
      </w:r>
    </w:p>
    <w:p w14:paraId="7CDC3931" w14:textId="77777777" w:rsidR="002F475C" w:rsidRPr="003F2D44" w:rsidRDefault="00643A81">
      <w:pPr>
        <w:tabs>
          <w:tab w:val="left" w:pos="1080"/>
        </w:tabs>
        <w:ind w:firstLine="709"/>
        <w:jc w:val="both"/>
      </w:pPr>
      <w:r w:rsidRPr="003F2D44">
        <w:t xml:space="preserve">Обеспечить ремонт, сушку, стирку и подгонку специальной одежды и специальной обуви, а также ее обезвреживание и восстановление защитных свойств (приказ Минздравсоцразвития России от 01.06.2009 № 290н «Об утверждении Межотраслевых правил обеспечения работников специальной одеждой, специальной обувью и другими средствами индивидуальной защиты»; типовые нормы бесплатной выдачи специальной одежды, специальной обуви и других средств индивидуальной защиты; приказ Минздравсоцразвития России от 17.12.2010 № 1122н «Об утверждении типовых норм бесплатной выдачи работникам смывающих и (или) обезвреживающих средств и стандарта безопасности труда "Обеспечение работников смывающими и (или) обезвреживающими средствами»; на основании результатов </w:t>
      </w:r>
      <w:r w:rsidRPr="003F2D44">
        <w:lastRenderedPageBreak/>
        <w:t>аттестации рабочих мест по условиям труда или специальной оценки условий труда; исходя из фактических условий труда).</w:t>
      </w:r>
    </w:p>
    <w:p w14:paraId="39429B39" w14:textId="77777777" w:rsidR="002F475C" w:rsidRPr="003F2D44" w:rsidRDefault="00643A81">
      <w:pPr>
        <w:pStyle w:val="22"/>
        <w:numPr>
          <w:ilvl w:val="1"/>
          <w:numId w:val="11"/>
        </w:numPr>
        <w:tabs>
          <w:tab w:val="left" w:pos="1134"/>
          <w:tab w:val="left" w:pos="1418"/>
        </w:tabs>
        <w:spacing w:after="0" w:line="240" w:lineRule="auto"/>
        <w:ind w:left="0" w:firstLine="709"/>
        <w:jc w:val="both"/>
      </w:pPr>
      <w:r w:rsidRPr="003F2D44">
        <w:t>Предоставлять по результатам оценки условий труда работникам, занятым на работах с вредными и (или) опасными условиями труда, следующие гарантии и компенсации, предусмотренные Трудовым кодексом Российской Федерации и настоящим коллективным договором.</w:t>
      </w:r>
    </w:p>
    <w:p w14:paraId="79E700D5" w14:textId="77777777" w:rsidR="002F475C" w:rsidRPr="003F2D44" w:rsidRDefault="00643A81">
      <w:pPr>
        <w:pStyle w:val="22"/>
        <w:numPr>
          <w:ilvl w:val="1"/>
          <w:numId w:val="11"/>
        </w:numPr>
        <w:tabs>
          <w:tab w:val="left" w:pos="1134"/>
          <w:tab w:val="left" w:pos="1418"/>
        </w:tabs>
        <w:spacing w:after="0" w:line="240" w:lineRule="auto"/>
        <w:ind w:left="0" w:firstLine="709"/>
        <w:jc w:val="both"/>
      </w:pPr>
      <w:r w:rsidRPr="003F2D44">
        <w:t>Обеспечить санитарно-бытовое и лечебно-профилактическое обслуживание работников в соответствии с требованиями охраны труда, а также принятие мер по предотвращению аварийных ситуаций, сохранению жизни и здоровья работников при возникновении таких ситуаций, в том числе по оказанию пострадавшим первой помощи, доставку работников, заболевших на рабочем месте, в медицинскую организацию в случае необходимости оказания им неотложной медицинской помощи.</w:t>
      </w:r>
    </w:p>
    <w:p w14:paraId="08239A63" w14:textId="77777777" w:rsidR="002F475C" w:rsidRPr="003F2D44" w:rsidRDefault="00643A81">
      <w:pPr>
        <w:pStyle w:val="22"/>
        <w:numPr>
          <w:ilvl w:val="1"/>
          <w:numId w:val="11"/>
        </w:numPr>
        <w:tabs>
          <w:tab w:val="left" w:pos="1134"/>
          <w:tab w:val="left" w:pos="1418"/>
        </w:tabs>
        <w:spacing w:after="0" w:line="240" w:lineRule="auto"/>
        <w:ind w:left="0" w:firstLine="709"/>
        <w:jc w:val="both"/>
      </w:pPr>
      <w:r w:rsidRPr="003F2D44">
        <w:t>Осуществлять обязательное социальное страхование работников от несчастных случаев на производстве и профессиональных заболеваний.</w:t>
      </w:r>
    </w:p>
    <w:p w14:paraId="025E759D" w14:textId="77777777" w:rsidR="002F475C" w:rsidRPr="003F2D44" w:rsidRDefault="00643A81">
      <w:pPr>
        <w:pStyle w:val="22"/>
        <w:numPr>
          <w:ilvl w:val="1"/>
          <w:numId w:val="11"/>
        </w:numPr>
        <w:tabs>
          <w:tab w:val="left" w:pos="1134"/>
          <w:tab w:val="left" w:pos="1418"/>
        </w:tabs>
        <w:spacing w:after="0" w:line="240" w:lineRule="auto"/>
        <w:ind w:left="0" w:firstLine="709"/>
        <w:jc w:val="both"/>
      </w:pPr>
      <w:r w:rsidRPr="003F2D44">
        <w:t>Обеспечить принятие мер по предотвращению аварийных ситуаций, сохранению жизни и здоровья работников при возникновении таких ситуаций, в том числе по оказанию пострадавшим первой помощи.</w:t>
      </w:r>
    </w:p>
    <w:p w14:paraId="64C07163" w14:textId="77777777" w:rsidR="002F475C" w:rsidRPr="003F2D44" w:rsidRDefault="00643A81">
      <w:pPr>
        <w:pStyle w:val="22"/>
        <w:numPr>
          <w:ilvl w:val="1"/>
          <w:numId w:val="11"/>
        </w:numPr>
        <w:tabs>
          <w:tab w:val="left" w:pos="1134"/>
          <w:tab w:val="left" w:pos="1418"/>
        </w:tabs>
        <w:spacing w:after="0" w:line="240" w:lineRule="auto"/>
        <w:ind w:left="0" w:firstLine="709"/>
        <w:jc w:val="both"/>
      </w:pPr>
      <w:r w:rsidRPr="003F2D44">
        <w:t>Расследование и учет несчастных случаев на производстве и профессиональных заболеваний проводить в порядке, установленном Трудовым кодексом Российской Федерации, другими федеральными законами и иными нормативными правовыми актами Российской Федерации.</w:t>
      </w:r>
    </w:p>
    <w:p w14:paraId="1A6EDB72" w14:textId="77777777" w:rsidR="002F475C" w:rsidRPr="003F2D44" w:rsidRDefault="00643A81">
      <w:pPr>
        <w:pStyle w:val="22"/>
        <w:numPr>
          <w:ilvl w:val="1"/>
          <w:numId w:val="11"/>
        </w:numPr>
        <w:tabs>
          <w:tab w:val="left" w:pos="1134"/>
          <w:tab w:val="left" w:pos="1418"/>
        </w:tabs>
        <w:spacing w:after="0" w:line="240" w:lineRule="auto"/>
        <w:ind w:left="0" w:firstLine="709"/>
        <w:jc w:val="both"/>
      </w:pPr>
      <w:r w:rsidRPr="003F2D44">
        <w:t>Обеспечить тепловой режим в рабочих помещениях в соответствии с санитарными нормами и правилами. В случае невозможности обеспечения соответствующего режима, устанавливать для работников укороченный рабочий день с сохранением за ними средней заработной платы.</w:t>
      </w:r>
    </w:p>
    <w:p w14:paraId="2C98FE9B" w14:textId="77777777" w:rsidR="002F475C" w:rsidRPr="003F2D44" w:rsidRDefault="00643A81">
      <w:pPr>
        <w:pStyle w:val="22"/>
        <w:numPr>
          <w:ilvl w:val="1"/>
          <w:numId w:val="11"/>
        </w:numPr>
        <w:tabs>
          <w:tab w:val="left" w:pos="1134"/>
          <w:tab w:val="left" w:pos="1418"/>
        </w:tabs>
        <w:spacing w:after="0" w:line="240" w:lineRule="auto"/>
        <w:ind w:left="0" w:firstLine="709"/>
        <w:jc w:val="both"/>
      </w:pPr>
      <w:r w:rsidRPr="003F2D44">
        <w:t xml:space="preserve">Организовать и </w:t>
      </w:r>
      <w:proofErr w:type="gramStart"/>
      <w:r w:rsidRPr="003F2D44">
        <w:t>осуществлять  контроль</w:t>
      </w:r>
      <w:proofErr w:type="gramEnd"/>
      <w:r w:rsidRPr="003F2D44">
        <w:t xml:space="preserve"> за соблюдением требований природоохранного законодательства в Учреждении.</w:t>
      </w:r>
    </w:p>
    <w:p w14:paraId="701234DD" w14:textId="77777777" w:rsidR="002F475C" w:rsidRPr="003F2D44" w:rsidRDefault="00643A81">
      <w:pPr>
        <w:pStyle w:val="22"/>
        <w:numPr>
          <w:ilvl w:val="1"/>
          <w:numId w:val="11"/>
        </w:numPr>
        <w:tabs>
          <w:tab w:val="left" w:pos="1134"/>
          <w:tab w:val="left" w:pos="1418"/>
        </w:tabs>
        <w:spacing w:after="0" w:line="240" w:lineRule="auto"/>
        <w:ind w:left="0" w:firstLine="709"/>
        <w:jc w:val="both"/>
      </w:pPr>
      <w:r w:rsidRPr="003F2D44">
        <w:t>Организовать проведение субботников по благоустройству территорий, ремонту оборудования, зданий и сооружений.</w:t>
      </w:r>
    </w:p>
    <w:p w14:paraId="6C431D5C" w14:textId="77777777" w:rsidR="002F475C" w:rsidRPr="003F2D44" w:rsidRDefault="00643A81">
      <w:pPr>
        <w:pStyle w:val="22"/>
        <w:numPr>
          <w:ilvl w:val="1"/>
          <w:numId w:val="11"/>
        </w:numPr>
        <w:tabs>
          <w:tab w:val="left" w:pos="1134"/>
          <w:tab w:val="left" w:pos="1418"/>
        </w:tabs>
        <w:spacing w:after="0" w:line="240" w:lineRule="auto"/>
        <w:ind w:left="0" w:firstLine="709"/>
        <w:jc w:val="both"/>
      </w:pPr>
      <w:r w:rsidRPr="003F2D44">
        <w:t xml:space="preserve">Разработать в рамках Общероссийских дней защиты от экологической опасности мероприятия и организовать контроль за их выполнением. </w:t>
      </w:r>
    </w:p>
    <w:p w14:paraId="347CFF34" w14:textId="77777777" w:rsidR="002F475C" w:rsidRPr="003F2D44" w:rsidRDefault="00643A81">
      <w:pPr>
        <w:widowControl w:val="0"/>
        <w:ind w:firstLine="708"/>
        <w:jc w:val="both"/>
      </w:pPr>
      <w:r w:rsidRPr="003F2D44">
        <w:t xml:space="preserve">Привлекать в установленном порядке средства Фонда социального страхования Российской Федерации на предупредительные меры по сокращению производственного травматизма и профессиональных заболеваний работников и санаторно-курортного лечения работников, занятых на работах с вредными и (или) опасными производственными факторами. </w:t>
      </w:r>
    </w:p>
    <w:p w14:paraId="3656B9AB" w14:textId="77777777" w:rsidR="002F475C" w:rsidRPr="003F2D44" w:rsidRDefault="002F475C">
      <w:pPr>
        <w:widowControl w:val="0"/>
        <w:ind w:firstLine="708"/>
        <w:jc w:val="both"/>
      </w:pPr>
    </w:p>
    <w:p w14:paraId="40FDB632" w14:textId="77777777" w:rsidR="002F475C" w:rsidRPr="003F2D44" w:rsidRDefault="00643A81">
      <w:pPr>
        <w:widowControl w:val="0"/>
        <w:ind w:firstLine="708"/>
        <w:jc w:val="both"/>
        <w:rPr>
          <w:b/>
        </w:rPr>
      </w:pPr>
      <w:r w:rsidRPr="003F2D44">
        <w:t xml:space="preserve">7.8. </w:t>
      </w:r>
      <w:r w:rsidRPr="003F2D44">
        <w:rPr>
          <w:b/>
        </w:rPr>
        <w:t>Руководитель структурного подразделения</w:t>
      </w:r>
      <w:r w:rsidRPr="003F2D44">
        <w:rPr>
          <w:b/>
          <w:i/>
        </w:rPr>
        <w:t xml:space="preserve"> </w:t>
      </w:r>
      <w:r w:rsidRPr="003F2D44">
        <w:rPr>
          <w:b/>
        </w:rPr>
        <w:t>(заведующий отделением) обязан:</w:t>
      </w:r>
    </w:p>
    <w:p w14:paraId="0150B23E" w14:textId="77777777" w:rsidR="002F475C" w:rsidRPr="003F2D44" w:rsidRDefault="00643A81">
      <w:pPr>
        <w:widowControl w:val="0"/>
        <w:ind w:firstLine="708"/>
        <w:jc w:val="both"/>
      </w:pPr>
      <w:r w:rsidRPr="003F2D44">
        <w:t>-обеспечивать безопасные условия труда на каждом рабочем месте вверенного ему подразделения в соответствии с требованиями нормативных правовых актов по охране труда;</w:t>
      </w:r>
    </w:p>
    <w:p w14:paraId="59ADE51E" w14:textId="77777777" w:rsidR="002F475C" w:rsidRPr="003F2D44" w:rsidRDefault="00643A81">
      <w:pPr>
        <w:widowControl w:val="0"/>
        <w:ind w:firstLine="708"/>
        <w:jc w:val="both"/>
      </w:pPr>
      <w:r w:rsidRPr="003F2D44">
        <w:t>-разрабатывать   и согласовывать в установленном порядке инструкции по охране труда для работников вверенного ему структурного подразделения;</w:t>
      </w:r>
    </w:p>
    <w:p w14:paraId="7642DCFA" w14:textId="77777777" w:rsidR="002F475C" w:rsidRPr="003F2D44" w:rsidRDefault="00643A81">
      <w:pPr>
        <w:widowControl w:val="0"/>
        <w:ind w:firstLine="708"/>
        <w:jc w:val="both"/>
      </w:pPr>
      <w:r w:rsidRPr="003F2D44">
        <w:t>-контролировать соблюдение подчиненными работниками правил и инструкций по охране труда и производственной санитарии, выполнение правил внутреннего трудового распорядка;</w:t>
      </w:r>
    </w:p>
    <w:p w14:paraId="0979F8A8" w14:textId="77777777" w:rsidR="002F475C" w:rsidRPr="003F2D44" w:rsidRDefault="00643A81">
      <w:pPr>
        <w:widowControl w:val="0"/>
        <w:ind w:firstLine="708"/>
        <w:jc w:val="both"/>
      </w:pPr>
      <w:r w:rsidRPr="003F2D44">
        <w:t xml:space="preserve"> -знать порядок расследования несчастных случаев на производстве, профессиональных заболеваний, обеспечивать своевременное оказание первой медицинской помощи работникам, пострадавшим при несчастных случаях на производстве;</w:t>
      </w:r>
    </w:p>
    <w:p w14:paraId="3B19CFA2" w14:textId="77777777" w:rsidR="002F475C" w:rsidRPr="003F2D44" w:rsidRDefault="00643A81">
      <w:pPr>
        <w:widowControl w:val="0"/>
        <w:ind w:firstLine="708"/>
        <w:jc w:val="both"/>
      </w:pPr>
      <w:r w:rsidRPr="003F2D44">
        <w:t>-не допускать выполнение работ на неисправном оборудовании и не допускать к работе лиц, не прошедших соответствующего обучения и инструктажа по охране труда;</w:t>
      </w:r>
    </w:p>
    <w:p w14:paraId="3BF24EBE" w14:textId="77777777" w:rsidR="002F475C" w:rsidRPr="003F2D44" w:rsidRDefault="00643A81">
      <w:pPr>
        <w:widowControl w:val="0"/>
        <w:ind w:firstLine="708"/>
        <w:jc w:val="both"/>
      </w:pPr>
      <w:r w:rsidRPr="003F2D44">
        <w:t>-останавливать работу неисправного оборудования (приборов, аппаратов), которые угрожают жизни и здоровью работников, с извещением об этом руководителя Учреждения.</w:t>
      </w:r>
    </w:p>
    <w:p w14:paraId="43836C07" w14:textId="218D17F5" w:rsidR="002F475C" w:rsidRDefault="00643A81">
      <w:pPr>
        <w:widowControl w:val="0"/>
        <w:ind w:firstLine="708"/>
        <w:jc w:val="both"/>
      </w:pPr>
      <w:r w:rsidRPr="003F2D44">
        <w:t xml:space="preserve">-отстранить от работы работника, не прошедшего в установленном порядке обязательный медицинский осмотр (обследование), а также обязательное психиатрическое </w:t>
      </w:r>
      <w:proofErr w:type="gramStart"/>
      <w:r w:rsidRPr="003F2D44">
        <w:t>освидетель</w:t>
      </w:r>
      <w:r w:rsidRPr="003F2D44">
        <w:lastRenderedPageBreak/>
        <w:t>ствование  в</w:t>
      </w:r>
      <w:proofErr w:type="gramEnd"/>
      <w:r w:rsidRPr="003F2D44">
        <w:t xml:space="preserve"> случаях, предусмотренных Трудовым  Кодексом РФ, другими федеральными законами  и иными нормативными правовыми актами Российской Федерации.</w:t>
      </w:r>
    </w:p>
    <w:p w14:paraId="3CDCD5F7" w14:textId="1D1A67B4" w:rsidR="0074207F" w:rsidRPr="003F2D44" w:rsidRDefault="0074207F">
      <w:pPr>
        <w:widowControl w:val="0"/>
        <w:ind w:firstLine="708"/>
        <w:jc w:val="both"/>
      </w:pPr>
      <w:r>
        <w:t xml:space="preserve">-контролировать соблюдение работниками на территории подразделения </w:t>
      </w:r>
      <w:proofErr w:type="spellStart"/>
      <w:r>
        <w:t>сантарно</w:t>
      </w:r>
      <w:proofErr w:type="spellEnd"/>
      <w:r>
        <w:t>-эпидемиологического режима.</w:t>
      </w:r>
    </w:p>
    <w:p w14:paraId="45FB0818" w14:textId="77777777" w:rsidR="002F475C" w:rsidRPr="003F2D44" w:rsidRDefault="002F475C">
      <w:pPr>
        <w:widowControl w:val="0"/>
        <w:ind w:firstLine="708"/>
        <w:jc w:val="both"/>
      </w:pPr>
    </w:p>
    <w:p w14:paraId="1202C652" w14:textId="77777777" w:rsidR="002F475C" w:rsidRPr="003F2D44" w:rsidRDefault="00643A81">
      <w:pPr>
        <w:pStyle w:val="22"/>
        <w:tabs>
          <w:tab w:val="left" w:pos="709"/>
          <w:tab w:val="left" w:pos="1134"/>
        </w:tabs>
        <w:spacing w:after="0" w:line="240" w:lineRule="auto"/>
        <w:ind w:left="0"/>
        <w:jc w:val="both"/>
        <w:rPr>
          <w:b/>
        </w:rPr>
      </w:pPr>
      <w:r w:rsidRPr="003F2D44">
        <w:tab/>
        <w:t xml:space="preserve">7.9. </w:t>
      </w:r>
      <w:r w:rsidRPr="003F2D44">
        <w:rPr>
          <w:b/>
        </w:rPr>
        <w:t>Работники обязуются:</w:t>
      </w:r>
    </w:p>
    <w:p w14:paraId="75E98E75" w14:textId="77777777" w:rsidR="002F475C" w:rsidRPr="003F2D44" w:rsidRDefault="00643A81">
      <w:pPr>
        <w:tabs>
          <w:tab w:val="left" w:pos="709"/>
          <w:tab w:val="left" w:pos="1418"/>
        </w:tabs>
        <w:jc w:val="both"/>
      </w:pPr>
      <w:r w:rsidRPr="003F2D44">
        <w:tab/>
        <w:t>7.9.1. Правильно применять средства индивидуальной и коллективной защиты, соблюдать правила внутреннего трудового распорядка, требования режима труда и отдыха, требования охраны труда.</w:t>
      </w:r>
    </w:p>
    <w:p w14:paraId="7C596E84" w14:textId="59F83688" w:rsidR="002F475C" w:rsidRPr="003F2D44" w:rsidRDefault="00643A81">
      <w:pPr>
        <w:tabs>
          <w:tab w:val="left" w:pos="709"/>
          <w:tab w:val="left" w:pos="1418"/>
        </w:tabs>
        <w:jc w:val="both"/>
      </w:pPr>
      <w:r w:rsidRPr="003F2D44">
        <w:tab/>
        <w:t>7.9.2.</w:t>
      </w:r>
      <w:r w:rsidR="002C29FC">
        <w:t xml:space="preserve"> </w:t>
      </w:r>
      <w:r w:rsidRPr="003F2D44">
        <w:t>Проходить обучение безопасным методам и приемам выполнения работ и оказанию первой помощи, пострадавшим на производстве, инструктажи по охране труда, стажировку на рабочем месте, проверку знаний требований охраны труда в установленном порядке.</w:t>
      </w:r>
    </w:p>
    <w:p w14:paraId="4DB86F0F" w14:textId="77777777" w:rsidR="002F475C" w:rsidRPr="003F2D44" w:rsidRDefault="00643A81">
      <w:pPr>
        <w:tabs>
          <w:tab w:val="left" w:pos="709"/>
          <w:tab w:val="left" w:pos="1418"/>
        </w:tabs>
        <w:jc w:val="both"/>
      </w:pPr>
      <w:r w:rsidRPr="003F2D44">
        <w:tab/>
        <w:t>7.9.3. Немедленно извещать своего непосредственного или вышестоящего руководителя о любой ситуации, угрожающей жизни и здоровью людей, о каждом несчастном случае, происшедшем на производстве, или об ухудшении состояния своего здоровья, в том числе о проявлении признаков острого профессионального заболевания (отравления).</w:t>
      </w:r>
    </w:p>
    <w:p w14:paraId="1365EF28" w14:textId="2D3A42DB" w:rsidR="002C29FC" w:rsidRDefault="00643A81">
      <w:pPr>
        <w:tabs>
          <w:tab w:val="left" w:pos="709"/>
          <w:tab w:val="left" w:pos="1418"/>
        </w:tabs>
        <w:jc w:val="both"/>
      </w:pPr>
      <w:r w:rsidRPr="003F2D44">
        <w:tab/>
        <w:t>7.9.4. Проходить обязательные предварительные (при поступлении на работу) и периодические (в течение трудовой деятельности) медицинские осмотры (обследования), а также проходить внеочередные медицинские осмотры (обследования) по направлению работодателя.</w:t>
      </w:r>
    </w:p>
    <w:p w14:paraId="2F2399EF" w14:textId="38A4D01C" w:rsidR="002C29FC" w:rsidRDefault="002C29FC" w:rsidP="002C29FC">
      <w:pPr>
        <w:tabs>
          <w:tab w:val="left" w:pos="709"/>
          <w:tab w:val="left" w:pos="1418"/>
        </w:tabs>
        <w:ind w:firstLine="709"/>
        <w:jc w:val="both"/>
      </w:pPr>
      <w:r>
        <w:t>7.9.5. Оказывать платные медицинские услуги в соответствии с положением</w:t>
      </w:r>
      <w:r w:rsidRPr="002C29FC">
        <w:t xml:space="preserve"> о порядке предоставления платных медицинских услуг в ГАУЗ МО «КСП им. Л.Ф. Смуровой»</w:t>
      </w:r>
      <w:r>
        <w:t xml:space="preserve"> (Приложение №8)</w:t>
      </w:r>
      <w:r w:rsidRPr="002C29FC">
        <w:t>.</w:t>
      </w:r>
    </w:p>
    <w:p w14:paraId="53128261" w14:textId="77777777" w:rsidR="002F475C" w:rsidRPr="003F2D44" w:rsidRDefault="002F475C">
      <w:pPr>
        <w:tabs>
          <w:tab w:val="left" w:pos="709"/>
          <w:tab w:val="left" w:pos="1418"/>
        </w:tabs>
        <w:jc w:val="both"/>
        <w:rPr>
          <w:i/>
          <w:iCs/>
        </w:rPr>
      </w:pPr>
    </w:p>
    <w:p w14:paraId="16393686" w14:textId="77777777" w:rsidR="002F475C" w:rsidRPr="003F2D44" w:rsidRDefault="00643A81">
      <w:pPr>
        <w:tabs>
          <w:tab w:val="left" w:pos="709"/>
          <w:tab w:val="left" w:pos="1418"/>
        </w:tabs>
        <w:jc w:val="center"/>
        <w:rPr>
          <w:b/>
        </w:rPr>
      </w:pPr>
      <w:r w:rsidRPr="003F2D44">
        <w:rPr>
          <w:b/>
        </w:rPr>
        <w:t>8. Социальные гарантии и льготы</w:t>
      </w:r>
    </w:p>
    <w:p w14:paraId="5F7A5175" w14:textId="77777777" w:rsidR="002F475C" w:rsidRPr="003F2D44" w:rsidRDefault="00643A81">
      <w:pPr>
        <w:widowControl w:val="0"/>
        <w:ind w:firstLine="708"/>
        <w:jc w:val="both"/>
      </w:pPr>
      <w:r w:rsidRPr="003F2D44">
        <w:t>8.</w:t>
      </w:r>
      <w:proofErr w:type="gramStart"/>
      <w:r w:rsidRPr="003F2D44">
        <w:t>1.Помимо</w:t>
      </w:r>
      <w:proofErr w:type="gramEnd"/>
      <w:r w:rsidRPr="003F2D44">
        <w:t xml:space="preserve"> общих гарантий и компенсаций, предусмотренных Трудовым кодексом Российской Федерации (гарантии при приеме на работу, переводе на другую работу, по оплате труда и другие), работникам предоставляются гарантии и компенсации в следующих случаях:</w:t>
      </w:r>
    </w:p>
    <w:p w14:paraId="1E981AB2" w14:textId="77777777" w:rsidR="002F475C" w:rsidRPr="003F2D44" w:rsidRDefault="00643A81">
      <w:pPr>
        <w:widowControl w:val="0"/>
        <w:ind w:firstLine="708"/>
        <w:jc w:val="both"/>
      </w:pPr>
      <w:r w:rsidRPr="003F2D44">
        <w:t>- при направлении работника в служебную командировку ему гарантируется сохранение места работы (должности) и среднего заработка, а также возмещение расходов, связанных со служебной командировкой по предоставлению соответствующих документов в течение 3-х рабочих дней в бухгалтерию;</w:t>
      </w:r>
    </w:p>
    <w:p w14:paraId="2CABCE5D" w14:textId="77777777" w:rsidR="002F475C" w:rsidRPr="003F2D44" w:rsidRDefault="00643A81">
      <w:pPr>
        <w:widowControl w:val="0"/>
        <w:ind w:firstLine="708"/>
        <w:jc w:val="both"/>
      </w:pPr>
      <w:r w:rsidRPr="003F2D44">
        <w:t>- при временной нетрудоспособности работодатель выплачивает работнику пособие по временной нетрудоспособности в соответствии с федеральными законами;</w:t>
      </w:r>
    </w:p>
    <w:p w14:paraId="344D86EE" w14:textId="77777777" w:rsidR="002F475C" w:rsidRPr="003F2D44" w:rsidRDefault="00643A81">
      <w:pPr>
        <w:widowControl w:val="0"/>
        <w:ind w:firstLine="708"/>
        <w:jc w:val="both"/>
      </w:pPr>
      <w:r w:rsidRPr="003F2D44">
        <w:t>- в день сдачи крови и ее компонентов, а также в день связанного с этим медицинского обследования работник освобождается от работы. В случае если по соглашению с работодателем работник в день сдачи крови вышел на работу, ему предоставляется по его желанию другой день отдыха. После каждого дня сдачи крови работнику предоставляется дополнительный день отдыха. Указанный день отдыха по желанию может быть присоединен к ежегодному оплачиваемому отпуску или использован в другое время в течение года.</w:t>
      </w:r>
    </w:p>
    <w:p w14:paraId="13F9855B" w14:textId="77777777" w:rsidR="002F475C" w:rsidRPr="003F2D44" w:rsidRDefault="00643A81">
      <w:pPr>
        <w:widowControl w:val="0"/>
        <w:ind w:firstLine="708"/>
        <w:jc w:val="both"/>
      </w:pPr>
      <w:r w:rsidRPr="003F2D44">
        <w:t xml:space="preserve">- при направлении работодателем работника для повышения квалификации с отрывом от работы за ним сохраняются место работы (должность) и средняя заработная плата по основному месту работы. Работникам, направляемым для повышения квалификации с отрывом от работы в другую местность, производится оплата командировочных расходов в порядке и размерах, которые предусмотрены для лиц, направляемых в служебные командировки.  </w:t>
      </w:r>
    </w:p>
    <w:p w14:paraId="378E9423" w14:textId="60E73B26" w:rsidR="002F475C" w:rsidRPr="003F2D44" w:rsidRDefault="00643A81">
      <w:pPr>
        <w:pStyle w:val="22"/>
        <w:tabs>
          <w:tab w:val="left" w:pos="180"/>
          <w:tab w:val="left" w:pos="360"/>
        </w:tabs>
        <w:spacing w:after="0" w:line="240" w:lineRule="auto"/>
        <w:ind w:left="0" w:firstLine="709"/>
        <w:jc w:val="both"/>
      </w:pPr>
      <w:r w:rsidRPr="003F2D44">
        <w:t xml:space="preserve">8.2. За счет средств от </w:t>
      </w:r>
      <w:r w:rsidR="0074207F">
        <w:t>платной</w:t>
      </w:r>
      <w:r w:rsidRPr="003F2D44">
        <w:t xml:space="preserve"> деятельности работникам Учреждения выплачиваются </w:t>
      </w:r>
      <w:r w:rsidR="0074207F" w:rsidRPr="003F2D44">
        <w:t>премия в</w:t>
      </w:r>
      <w:r w:rsidRPr="003F2D44">
        <w:t xml:space="preserve"> связи с юбилейными датами в размере:</w:t>
      </w:r>
    </w:p>
    <w:p w14:paraId="633A3269" w14:textId="77777777" w:rsidR="002F475C" w:rsidRPr="003F2D44" w:rsidRDefault="00643A81">
      <w:pPr>
        <w:pStyle w:val="22"/>
        <w:tabs>
          <w:tab w:val="left" w:pos="0"/>
          <w:tab w:val="left" w:pos="180"/>
        </w:tabs>
        <w:spacing w:after="0" w:line="240" w:lineRule="auto"/>
        <w:ind w:left="0"/>
        <w:jc w:val="both"/>
      </w:pPr>
      <w:r w:rsidRPr="003F2D44">
        <w:tab/>
      </w:r>
      <w:r w:rsidRPr="003F2D44">
        <w:tab/>
        <w:t xml:space="preserve">8.2.1. При достижении пенсионного возраста (по старости) – 5 000 руб.                      </w:t>
      </w:r>
    </w:p>
    <w:p w14:paraId="4BC9AA74" w14:textId="77777777" w:rsidR="002F475C" w:rsidRPr="003F2D44" w:rsidRDefault="00643A81">
      <w:pPr>
        <w:pStyle w:val="22"/>
        <w:tabs>
          <w:tab w:val="left" w:pos="0"/>
          <w:tab w:val="left" w:pos="180"/>
        </w:tabs>
        <w:spacing w:after="0" w:line="240" w:lineRule="auto"/>
        <w:ind w:left="0"/>
        <w:jc w:val="both"/>
      </w:pPr>
      <w:r w:rsidRPr="003F2D44">
        <w:tab/>
      </w:r>
      <w:r w:rsidRPr="003F2D44">
        <w:tab/>
        <w:t>8.2.2. При достижении 50, 55, 60, 65,70,75 лет за исключением п. 8.2.1. – 3 000 рублей;</w:t>
      </w:r>
    </w:p>
    <w:p w14:paraId="35F2C6B2" w14:textId="09D613B9" w:rsidR="002F475C" w:rsidRPr="003F2D44" w:rsidRDefault="00643A81">
      <w:pPr>
        <w:pStyle w:val="22"/>
        <w:tabs>
          <w:tab w:val="left" w:pos="180"/>
          <w:tab w:val="left" w:pos="360"/>
        </w:tabs>
        <w:spacing w:after="0" w:line="240" w:lineRule="auto"/>
        <w:ind w:left="0"/>
        <w:jc w:val="both"/>
      </w:pPr>
      <w:r w:rsidRPr="003F2D44">
        <w:tab/>
      </w:r>
      <w:r w:rsidRPr="003F2D44">
        <w:tab/>
      </w:r>
      <w:r w:rsidRPr="003F2D44">
        <w:tab/>
        <w:t>8.3.</w:t>
      </w:r>
      <w:r w:rsidR="0074207F">
        <w:t xml:space="preserve"> </w:t>
      </w:r>
      <w:r w:rsidRPr="003F2D44">
        <w:t xml:space="preserve">Оказывается материальная помощь на </w:t>
      </w:r>
      <w:r w:rsidR="0074207F" w:rsidRPr="003F2D44">
        <w:t>ритуальные услуги</w:t>
      </w:r>
      <w:r w:rsidRPr="003F2D44">
        <w:t xml:space="preserve"> в размере:</w:t>
      </w:r>
    </w:p>
    <w:p w14:paraId="7E534F2D" w14:textId="77777777" w:rsidR="002F475C" w:rsidRPr="003F2D44" w:rsidRDefault="00643A81">
      <w:pPr>
        <w:pStyle w:val="22"/>
        <w:tabs>
          <w:tab w:val="left" w:pos="180"/>
          <w:tab w:val="left" w:pos="360"/>
        </w:tabs>
        <w:spacing w:after="0" w:line="240" w:lineRule="auto"/>
        <w:ind w:left="0" w:firstLine="540"/>
        <w:jc w:val="both"/>
      </w:pPr>
      <w:r w:rsidRPr="003F2D44">
        <w:t xml:space="preserve"> - в случае смерти работника или члена его семьи (мужа, жены, детей) — 10 000 рублей;</w:t>
      </w:r>
    </w:p>
    <w:p w14:paraId="4E065996" w14:textId="6B8CCBA6" w:rsidR="002F475C" w:rsidRPr="003F2D44" w:rsidRDefault="00643A81">
      <w:pPr>
        <w:pStyle w:val="22"/>
        <w:tabs>
          <w:tab w:val="left" w:pos="180"/>
          <w:tab w:val="left" w:pos="360"/>
        </w:tabs>
        <w:spacing w:after="0" w:line="240" w:lineRule="auto"/>
        <w:ind w:left="0" w:firstLine="540"/>
        <w:jc w:val="both"/>
      </w:pPr>
      <w:r w:rsidRPr="003F2D44">
        <w:t xml:space="preserve"> - в случае смерти отца или матери </w:t>
      </w:r>
      <w:r w:rsidR="0074207F" w:rsidRPr="003F2D44">
        <w:t>работника -</w:t>
      </w:r>
      <w:r w:rsidRPr="003F2D44">
        <w:t xml:space="preserve"> 5 000 рублей.</w:t>
      </w:r>
    </w:p>
    <w:p w14:paraId="3ADD382C" w14:textId="06ED4274" w:rsidR="002F475C" w:rsidRPr="003F2D44" w:rsidRDefault="00643A81">
      <w:pPr>
        <w:pStyle w:val="22"/>
        <w:tabs>
          <w:tab w:val="left" w:pos="180"/>
          <w:tab w:val="left" w:pos="360"/>
        </w:tabs>
        <w:spacing w:after="0" w:line="240" w:lineRule="auto"/>
        <w:ind w:left="0"/>
        <w:jc w:val="both"/>
      </w:pPr>
      <w:r w:rsidRPr="003F2D44">
        <w:lastRenderedPageBreak/>
        <w:tab/>
      </w:r>
      <w:r w:rsidRPr="003F2D44">
        <w:tab/>
      </w:r>
      <w:r w:rsidRPr="003F2D44">
        <w:tab/>
        <w:t>8.4.</w:t>
      </w:r>
      <w:r w:rsidR="0074207F">
        <w:t xml:space="preserve"> </w:t>
      </w:r>
      <w:r w:rsidRPr="003F2D44">
        <w:t xml:space="preserve">Члены профсоюза могут получать из средств профсоюзного бюджета </w:t>
      </w:r>
      <w:r w:rsidR="0074207F">
        <w:t xml:space="preserve">на </w:t>
      </w:r>
      <w:r w:rsidRPr="003F2D44">
        <w:t>новогодние подарки. Из бюджета профсоюза организуются экскурсионные поездки и выплачивается материальная помощь в связи с тяжелым материальным положением.</w:t>
      </w:r>
    </w:p>
    <w:p w14:paraId="03854E20" w14:textId="43279E19" w:rsidR="002F475C" w:rsidRPr="003F2D44" w:rsidRDefault="00643A81">
      <w:pPr>
        <w:pStyle w:val="22"/>
        <w:tabs>
          <w:tab w:val="left" w:pos="180"/>
          <w:tab w:val="left" w:pos="360"/>
        </w:tabs>
        <w:spacing w:after="0" w:line="240" w:lineRule="auto"/>
        <w:ind w:left="0"/>
        <w:jc w:val="both"/>
      </w:pPr>
      <w:r w:rsidRPr="003F2D44">
        <w:tab/>
      </w:r>
      <w:r w:rsidRPr="003F2D44">
        <w:tab/>
      </w:r>
      <w:r w:rsidRPr="003F2D44">
        <w:tab/>
        <w:t xml:space="preserve">8.5. Администрация Учреждения приобретает для работников медицинскую одежду и обувь сверх установленных норм, по мере износа, </w:t>
      </w:r>
      <w:r w:rsidR="0074207F" w:rsidRPr="003F2D44">
        <w:t>согласно актам</w:t>
      </w:r>
      <w:r w:rsidRPr="003F2D44">
        <w:t xml:space="preserve"> комиссии по списанию материальных ценностей.</w:t>
      </w:r>
    </w:p>
    <w:p w14:paraId="2827DCA4" w14:textId="77777777" w:rsidR="002F475C" w:rsidRPr="003F2D44" w:rsidRDefault="00643A81">
      <w:pPr>
        <w:pStyle w:val="22"/>
        <w:tabs>
          <w:tab w:val="left" w:pos="180"/>
          <w:tab w:val="left" w:pos="360"/>
        </w:tabs>
        <w:spacing w:after="0" w:line="240" w:lineRule="auto"/>
        <w:ind w:left="0"/>
        <w:jc w:val="both"/>
      </w:pPr>
      <w:r w:rsidRPr="003F2D44">
        <w:tab/>
      </w:r>
      <w:r w:rsidRPr="003F2D44">
        <w:tab/>
      </w:r>
      <w:r w:rsidRPr="003F2D44">
        <w:tab/>
        <w:t xml:space="preserve">8.6. Коллектив Учреждения премируется по итогам работы за год при наличии экономии фонда заработной платы. </w:t>
      </w:r>
    </w:p>
    <w:p w14:paraId="62486C05" w14:textId="77777777" w:rsidR="002F475C" w:rsidRPr="003F2D44" w:rsidRDefault="002F475C">
      <w:pPr>
        <w:pStyle w:val="aa"/>
        <w:tabs>
          <w:tab w:val="left" w:pos="709"/>
          <w:tab w:val="left" w:pos="1276"/>
        </w:tabs>
        <w:jc w:val="both"/>
        <w:rPr>
          <w:rFonts w:ascii="Times New Roman" w:hAnsi="Times New Roman"/>
          <w:i/>
          <w:iCs/>
          <w:sz w:val="24"/>
          <w:szCs w:val="24"/>
        </w:rPr>
      </w:pPr>
    </w:p>
    <w:p w14:paraId="59313075" w14:textId="77777777" w:rsidR="002F475C" w:rsidRPr="003F2D44" w:rsidRDefault="00643A81">
      <w:pPr>
        <w:pStyle w:val="31"/>
        <w:spacing w:before="120" w:after="120"/>
        <w:ind w:left="1416"/>
        <w:jc w:val="center"/>
        <w:rPr>
          <w:rFonts w:ascii="Times New Roman" w:hAnsi="Times New Roman"/>
          <w:color w:val="00000A"/>
        </w:rPr>
      </w:pPr>
      <w:r w:rsidRPr="003F2D44">
        <w:rPr>
          <w:rFonts w:ascii="Times New Roman" w:hAnsi="Times New Roman"/>
          <w:color w:val="00000A"/>
        </w:rPr>
        <w:t xml:space="preserve">9.Социальная защита работников на момент признания Учреждения </w:t>
      </w:r>
      <w:r w:rsidRPr="003F2D44">
        <w:rPr>
          <w:rFonts w:ascii="Times New Roman" w:hAnsi="Times New Roman"/>
          <w:color w:val="00000A"/>
        </w:rPr>
        <w:br/>
        <w:t>не состоятельным (банкротом)</w:t>
      </w:r>
    </w:p>
    <w:p w14:paraId="3E93103B" w14:textId="77777777" w:rsidR="002F475C" w:rsidRPr="003F2D44" w:rsidRDefault="00643A81">
      <w:pPr>
        <w:pStyle w:val="aa"/>
        <w:numPr>
          <w:ilvl w:val="1"/>
          <w:numId w:val="12"/>
        </w:numPr>
        <w:tabs>
          <w:tab w:val="left" w:pos="709"/>
          <w:tab w:val="left" w:pos="1134"/>
        </w:tabs>
        <w:ind w:left="0" w:firstLine="709"/>
        <w:jc w:val="both"/>
        <w:rPr>
          <w:rFonts w:ascii="Times New Roman" w:hAnsi="Times New Roman"/>
          <w:iCs/>
          <w:sz w:val="24"/>
          <w:szCs w:val="24"/>
        </w:rPr>
      </w:pPr>
      <w:r w:rsidRPr="003F2D44">
        <w:rPr>
          <w:rFonts w:ascii="Times New Roman" w:hAnsi="Times New Roman"/>
          <w:sz w:val="24"/>
          <w:szCs w:val="24"/>
        </w:rPr>
        <w:t>Стороны договорились, что в условиях угрозы проведения процедур банкротства все решения принимаются Работодателем с участием Профсоюза</w:t>
      </w:r>
      <w:r w:rsidRPr="003F2D44">
        <w:rPr>
          <w:rFonts w:ascii="Times New Roman" w:hAnsi="Times New Roman"/>
          <w:iCs/>
          <w:sz w:val="24"/>
          <w:szCs w:val="24"/>
        </w:rPr>
        <w:t>.</w:t>
      </w:r>
    </w:p>
    <w:p w14:paraId="59B9090A" w14:textId="77777777" w:rsidR="002F475C" w:rsidRPr="003F2D44" w:rsidRDefault="00643A81">
      <w:pPr>
        <w:pStyle w:val="aa"/>
        <w:numPr>
          <w:ilvl w:val="1"/>
          <w:numId w:val="12"/>
        </w:numPr>
        <w:tabs>
          <w:tab w:val="left" w:pos="1134"/>
        </w:tabs>
        <w:ind w:left="0" w:firstLine="709"/>
        <w:jc w:val="both"/>
        <w:rPr>
          <w:rFonts w:ascii="Times New Roman" w:hAnsi="Times New Roman"/>
          <w:sz w:val="24"/>
          <w:szCs w:val="24"/>
        </w:rPr>
      </w:pPr>
      <w:r w:rsidRPr="003F2D44">
        <w:rPr>
          <w:rFonts w:ascii="Times New Roman" w:hAnsi="Times New Roman"/>
          <w:sz w:val="24"/>
          <w:szCs w:val="24"/>
        </w:rPr>
        <w:t>В этих целях Стороны договорились:</w:t>
      </w:r>
    </w:p>
    <w:p w14:paraId="7F472717" w14:textId="77777777" w:rsidR="002F475C" w:rsidRPr="003F2D44" w:rsidRDefault="00643A81">
      <w:pPr>
        <w:pStyle w:val="aa"/>
        <w:numPr>
          <w:ilvl w:val="0"/>
          <w:numId w:val="6"/>
        </w:numPr>
        <w:tabs>
          <w:tab w:val="left" w:pos="1134"/>
        </w:tabs>
        <w:ind w:left="0" w:firstLine="709"/>
        <w:jc w:val="both"/>
        <w:rPr>
          <w:rFonts w:ascii="Times New Roman" w:hAnsi="Times New Roman"/>
          <w:sz w:val="24"/>
          <w:szCs w:val="24"/>
        </w:rPr>
      </w:pPr>
      <w:r w:rsidRPr="003F2D44">
        <w:rPr>
          <w:rFonts w:ascii="Times New Roman" w:hAnsi="Times New Roman"/>
          <w:sz w:val="24"/>
          <w:szCs w:val="24"/>
        </w:rPr>
        <w:t>совместно разработать план мероприятий, направленных на восстановление платежеспособности Учреждения;</w:t>
      </w:r>
    </w:p>
    <w:p w14:paraId="2BDA583D" w14:textId="77777777" w:rsidR="002F475C" w:rsidRPr="003F2D44" w:rsidRDefault="00643A81">
      <w:pPr>
        <w:pStyle w:val="aa"/>
        <w:numPr>
          <w:ilvl w:val="0"/>
          <w:numId w:val="6"/>
        </w:numPr>
        <w:tabs>
          <w:tab w:val="left" w:pos="1134"/>
        </w:tabs>
        <w:ind w:left="0" w:firstLine="709"/>
        <w:jc w:val="both"/>
        <w:rPr>
          <w:rFonts w:ascii="Times New Roman" w:hAnsi="Times New Roman"/>
          <w:sz w:val="24"/>
          <w:szCs w:val="24"/>
        </w:rPr>
      </w:pPr>
      <w:r w:rsidRPr="003F2D44">
        <w:rPr>
          <w:rFonts w:ascii="Times New Roman" w:hAnsi="Times New Roman"/>
          <w:sz w:val="24"/>
          <w:szCs w:val="24"/>
        </w:rPr>
        <w:t xml:space="preserve">принять меры по смягчению социальных последствий возможного массового увольнения работников (перемещение на другие рабочие места, досрочный выход на пенсию, размеры компенсационных выплат и другие меры). </w:t>
      </w:r>
    </w:p>
    <w:p w14:paraId="43CE40FC" w14:textId="77777777" w:rsidR="002F475C" w:rsidRPr="003F2D44" w:rsidRDefault="00643A81">
      <w:pPr>
        <w:pStyle w:val="aa"/>
        <w:numPr>
          <w:ilvl w:val="1"/>
          <w:numId w:val="12"/>
        </w:numPr>
        <w:tabs>
          <w:tab w:val="left" w:pos="709"/>
          <w:tab w:val="left" w:pos="1134"/>
        </w:tabs>
        <w:ind w:left="0" w:firstLine="709"/>
        <w:jc w:val="both"/>
        <w:rPr>
          <w:rFonts w:ascii="Times New Roman" w:hAnsi="Times New Roman"/>
          <w:sz w:val="24"/>
          <w:szCs w:val="24"/>
        </w:rPr>
      </w:pPr>
      <w:r w:rsidRPr="003F2D44">
        <w:rPr>
          <w:rFonts w:ascii="Times New Roman" w:hAnsi="Times New Roman"/>
          <w:sz w:val="24"/>
          <w:szCs w:val="24"/>
        </w:rPr>
        <w:t>В случае признания Учреждения банкротом и осуществления мероприятий по его ликвидации коллективный договор сохраняет свое действие на весь период проведения этих мероприятий до момента полного расчета всех наемных работников в соответствии с действующим законодательством. Представители Профсоюза включаются в состав ликвидационной комиссии.</w:t>
      </w:r>
    </w:p>
    <w:p w14:paraId="79CDFBA3" w14:textId="77777777" w:rsidR="002F475C" w:rsidRPr="003F2D44" w:rsidRDefault="00643A81">
      <w:pPr>
        <w:pStyle w:val="aa"/>
        <w:numPr>
          <w:ilvl w:val="1"/>
          <w:numId w:val="12"/>
        </w:numPr>
        <w:tabs>
          <w:tab w:val="left" w:pos="709"/>
          <w:tab w:val="left" w:pos="1134"/>
        </w:tabs>
        <w:ind w:left="0" w:firstLine="709"/>
        <w:jc w:val="both"/>
        <w:rPr>
          <w:rFonts w:ascii="Times New Roman" w:hAnsi="Times New Roman"/>
          <w:sz w:val="24"/>
          <w:szCs w:val="24"/>
        </w:rPr>
      </w:pPr>
      <w:r w:rsidRPr="003F2D44">
        <w:rPr>
          <w:rFonts w:ascii="Times New Roman" w:hAnsi="Times New Roman"/>
          <w:sz w:val="24"/>
          <w:szCs w:val="24"/>
        </w:rPr>
        <w:t>Работодатель в случае банкротства Учреждения принимает меры по обеспечению намеченных на увольнение работников преимущественным правом трудоустройства на не менее 70% рабочих мест в организации, создаваемой на базе организации-банкрота.</w:t>
      </w:r>
    </w:p>
    <w:p w14:paraId="04B6CB42" w14:textId="77777777" w:rsidR="002F475C" w:rsidRPr="003F2D44" w:rsidRDefault="00643A81">
      <w:pPr>
        <w:pStyle w:val="aa"/>
        <w:numPr>
          <w:ilvl w:val="1"/>
          <w:numId w:val="12"/>
        </w:numPr>
        <w:tabs>
          <w:tab w:val="left" w:pos="709"/>
          <w:tab w:val="left" w:pos="1134"/>
        </w:tabs>
        <w:ind w:left="0" w:firstLine="709"/>
        <w:jc w:val="both"/>
        <w:rPr>
          <w:rFonts w:ascii="Times New Roman" w:hAnsi="Times New Roman"/>
          <w:sz w:val="24"/>
          <w:szCs w:val="24"/>
        </w:rPr>
      </w:pPr>
      <w:r w:rsidRPr="003F2D44">
        <w:rPr>
          <w:rFonts w:ascii="Times New Roman" w:hAnsi="Times New Roman"/>
          <w:sz w:val="24"/>
          <w:szCs w:val="24"/>
        </w:rPr>
        <w:t xml:space="preserve">Работодатель обязуется не реже одного раза в год доводить до сведения работников информацию о производственном и финансовом положении Учреждения. </w:t>
      </w:r>
    </w:p>
    <w:p w14:paraId="682604E7" w14:textId="77777777" w:rsidR="002F475C" w:rsidRPr="003F2D44" w:rsidRDefault="00643A81">
      <w:pPr>
        <w:pStyle w:val="aa"/>
        <w:numPr>
          <w:ilvl w:val="1"/>
          <w:numId w:val="12"/>
        </w:numPr>
        <w:tabs>
          <w:tab w:val="left" w:pos="709"/>
          <w:tab w:val="left" w:pos="1134"/>
        </w:tabs>
        <w:ind w:left="0" w:firstLine="709"/>
        <w:jc w:val="both"/>
        <w:rPr>
          <w:rFonts w:ascii="Times New Roman" w:hAnsi="Times New Roman"/>
          <w:sz w:val="24"/>
          <w:szCs w:val="24"/>
        </w:rPr>
      </w:pPr>
      <w:r w:rsidRPr="003F2D44">
        <w:rPr>
          <w:rFonts w:ascii="Times New Roman" w:hAnsi="Times New Roman"/>
          <w:sz w:val="24"/>
          <w:szCs w:val="24"/>
        </w:rPr>
        <w:t>Профсоюзу предоставляется право общественного контроля за ходом ликвидации Учреждения на всех этапах ее проведения, своевременного ознакомления с материалами, готовящимися в ходе ликвидации, и экспертизы этих материалов, а также привлекать для контроля представителей вышестоящих профсоюзных органов.</w:t>
      </w:r>
    </w:p>
    <w:p w14:paraId="1B3BB791" w14:textId="77777777" w:rsidR="002F475C" w:rsidRPr="003F2D44" w:rsidRDefault="00643A81">
      <w:pPr>
        <w:pStyle w:val="aa"/>
        <w:numPr>
          <w:ilvl w:val="1"/>
          <w:numId w:val="12"/>
        </w:numPr>
        <w:tabs>
          <w:tab w:val="left" w:pos="709"/>
          <w:tab w:val="left" w:pos="1134"/>
        </w:tabs>
        <w:ind w:left="0" w:firstLine="709"/>
        <w:jc w:val="both"/>
        <w:rPr>
          <w:rFonts w:ascii="Times New Roman" w:hAnsi="Times New Roman"/>
          <w:sz w:val="24"/>
          <w:szCs w:val="24"/>
        </w:rPr>
      </w:pPr>
      <w:r w:rsidRPr="003F2D44">
        <w:rPr>
          <w:rFonts w:ascii="Times New Roman" w:hAnsi="Times New Roman"/>
          <w:sz w:val="24"/>
          <w:szCs w:val="24"/>
        </w:rPr>
        <w:t xml:space="preserve">При ликвидации Учреждения претензии работников по коллективному договору удовлетворяются из имущества ликвидируемой Учреждения в соответствии с законодательством. </w:t>
      </w:r>
    </w:p>
    <w:p w14:paraId="4101652C" w14:textId="77777777" w:rsidR="002F475C" w:rsidRPr="003F2D44" w:rsidRDefault="002F475C">
      <w:pPr>
        <w:pStyle w:val="aa"/>
        <w:tabs>
          <w:tab w:val="left" w:pos="709"/>
          <w:tab w:val="left" w:pos="1134"/>
        </w:tabs>
        <w:jc w:val="both"/>
        <w:rPr>
          <w:rFonts w:ascii="Times New Roman" w:hAnsi="Times New Roman"/>
          <w:sz w:val="24"/>
          <w:szCs w:val="24"/>
        </w:rPr>
      </w:pPr>
    </w:p>
    <w:p w14:paraId="23B1F7E7" w14:textId="704C8640" w:rsidR="002F475C" w:rsidRPr="003F2D44" w:rsidRDefault="00643A81">
      <w:pPr>
        <w:pStyle w:val="31"/>
        <w:spacing w:before="120" w:after="120"/>
        <w:jc w:val="center"/>
        <w:rPr>
          <w:rFonts w:ascii="Times New Roman" w:hAnsi="Times New Roman"/>
          <w:color w:val="00000A"/>
        </w:rPr>
      </w:pPr>
      <w:r w:rsidRPr="003F2D44">
        <w:rPr>
          <w:rFonts w:ascii="Times New Roman" w:hAnsi="Times New Roman"/>
          <w:color w:val="00000A"/>
        </w:rPr>
        <w:t>10.</w:t>
      </w:r>
      <w:r w:rsidR="000849F3">
        <w:rPr>
          <w:rFonts w:ascii="Times New Roman" w:hAnsi="Times New Roman"/>
          <w:color w:val="00000A"/>
        </w:rPr>
        <w:t xml:space="preserve"> </w:t>
      </w:r>
      <w:r w:rsidRPr="003F2D44">
        <w:rPr>
          <w:rFonts w:ascii="Times New Roman" w:hAnsi="Times New Roman"/>
          <w:color w:val="00000A"/>
        </w:rPr>
        <w:t>Социальное, медицинское и пенсионное страхование</w:t>
      </w:r>
    </w:p>
    <w:p w14:paraId="701AF6E6" w14:textId="77777777" w:rsidR="002F475C" w:rsidRPr="003F2D44" w:rsidRDefault="00643A81">
      <w:pPr>
        <w:pStyle w:val="aa"/>
        <w:ind w:firstLine="709"/>
        <w:jc w:val="both"/>
        <w:rPr>
          <w:rFonts w:ascii="Times New Roman" w:hAnsi="Times New Roman"/>
          <w:sz w:val="24"/>
          <w:szCs w:val="24"/>
        </w:rPr>
      </w:pPr>
      <w:r w:rsidRPr="003F2D44">
        <w:rPr>
          <w:rFonts w:ascii="Times New Roman" w:hAnsi="Times New Roman"/>
          <w:sz w:val="24"/>
          <w:szCs w:val="24"/>
        </w:rPr>
        <w:t>Работодатель обязуется:</w:t>
      </w:r>
    </w:p>
    <w:p w14:paraId="2B74C635" w14:textId="4268D6D4" w:rsidR="002F475C" w:rsidRPr="003F2D44" w:rsidRDefault="00643A81">
      <w:pPr>
        <w:pStyle w:val="aa"/>
        <w:numPr>
          <w:ilvl w:val="1"/>
          <w:numId w:val="13"/>
        </w:numPr>
        <w:tabs>
          <w:tab w:val="left" w:pos="709"/>
          <w:tab w:val="left" w:pos="1276"/>
        </w:tabs>
        <w:ind w:left="0" w:firstLine="709"/>
        <w:jc w:val="both"/>
        <w:rPr>
          <w:rFonts w:ascii="Times New Roman" w:hAnsi="Times New Roman"/>
          <w:sz w:val="24"/>
          <w:szCs w:val="24"/>
        </w:rPr>
      </w:pPr>
      <w:r w:rsidRPr="003F2D44">
        <w:rPr>
          <w:rFonts w:ascii="Times New Roman" w:hAnsi="Times New Roman"/>
          <w:sz w:val="24"/>
          <w:szCs w:val="24"/>
        </w:rPr>
        <w:t xml:space="preserve">Обеспечить обязательное социальное, медицинское и пенсионное </w:t>
      </w:r>
      <w:r w:rsidR="0074207F" w:rsidRPr="003F2D44">
        <w:rPr>
          <w:rFonts w:ascii="Times New Roman" w:hAnsi="Times New Roman"/>
          <w:sz w:val="24"/>
          <w:szCs w:val="24"/>
        </w:rPr>
        <w:t>страхование работников</w:t>
      </w:r>
      <w:r w:rsidRPr="003F2D44">
        <w:rPr>
          <w:rFonts w:ascii="Times New Roman" w:hAnsi="Times New Roman"/>
          <w:sz w:val="24"/>
          <w:szCs w:val="24"/>
        </w:rPr>
        <w:t xml:space="preserve"> в порядке, установленном федеральными законами.</w:t>
      </w:r>
    </w:p>
    <w:p w14:paraId="5CE8709B" w14:textId="77777777" w:rsidR="002F475C" w:rsidRPr="003F2D44" w:rsidRDefault="00643A81">
      <w:pPr>
        <w:pStyle w:val="aa"/>
        <w:numPr>
          <w:ilvl w:val="1"/>
          <w:numId w:val="13"/>
        </w:numPr>
        <w:tabs>
          <w:tab w:val="left" w:pos="1276"/>
        </w:tabs>
        <w:ind w:left="0" w:firstLine="709"/>
        <w:jc w:val="both"/>
        <w:rPr>
          <w:rFonts w:ascii="Times New Roman" w:hAnsi="Times New Roman"/>
          <w:sz w:val="24"/>
          <w:szCs w:val="24"/>
        </w:rPr>
      </w:pPr>
      <w:r w:rsidRPr="003F2D44">
        <w:rPr>
          <w:rFonts w:ascii="Times New Roman" w:hAnsi="Times New Roman"/>
          <w:sz w:val="24"/>
          <w:szCs w:val="24"/>
        </w:rPr>
        <w:t xml:space="preserve">Заключать договор с медицинскими учреждениями по проведению диспансеризации, профилактических осмотров работников и т.д. </w:t>
      </w:r>
    </w:p>
    <w:p w14:paraId="40219607" w14:textId="77777777" w:rsidR="002F475C" w:rsidRPr="003F2D44" w:rsidRDefault="00643A81">
      <w:pPr>
        <w:pStyle w:val="aa"/>
        <w:numPr>
          <w:ilvl w:val="1"/>
          <w:numId w:val="13"/>
        </w:numPr>
        <w:tabs>
          <w:tab w:val="left" w:pos="1276"/>
        </w:tabs>
        <w:ind w:left="0" w:firstLine="709"/>
        <w:jc w:val="both"/>
      </w:pPr>
      <w:r w:rsidRPr="003F2D44">
        <w:rPr>
          <w:rFonts w:ascii="Times New Roman" w:hAnsi="Times New Roman"/>
          <w:sz w:val="24"/>
          <w:szCs w:val="24"/>
        </w:rPr>
        <w:t>Производить полную компенсацию расходов на лечение, протезирование и другие виды медицинской и социальной помощи работникам, пострадавшим при несчастных случаях на производстве по вине работодателя и при профзаболеваниях, полученных в период работы в Учреждении.</w:t>
      </w:r>
    </w:p>
    <w:p w14:paraId="6F5A3274" w14:textId="78BB9B33" w:rsidR="002F475C" w:rsidRPr="003F2D44" w:rsidRDefault="00643A81">
      <w:pPr>
        <w:pStyle w:val="aa"/>
        <w:numPr>
          <w:ilvl w:val="1"/>
          <w:numId w:val="13"/>
        </w:numPr>
        <w:tabs>
          <w:tab w:val="left" w:pos="1276"/>
        </w:tabs>
        <w:ind w:left="0" w:firstLine="709"/>
        <w:jc w:val="both"/>
      </w:pPr>
      <w:r w:rsidRPr="003F2D44">
        <w:rPr>
          <w:rFonts w:ascii="Times New Roman" w:hAnsi="Times New Roman"/>
          <w:sz w:val="24"/>
          <w:szCs w:val="24"/>
        </w:rPr>
        <w:t>Обеспечить содержание, оснащение оборудование</w:t>
      </w:r>
      <w:r w:rsidR="000849F3">
        <w:rPr>
          <w:rFonts w:ascii="Times New Roman" w:hAnsi="Times New Roman"/>
          <w:sz w:val="24"/>
          <w:szCs w:val="24"/>
        </w:rPr>
        <w:t>м</w:t>
      </w:r>
      <w:r w:rsidR="0074207F">
        <w:rPr>
          <w:rFonts w:ascii="Times New Roman" w:hAnsi="Times New Roman"/>
          <w:sz w:val="24"/>
          <w:szCs w:val="24"/>
        </w:rPr>
        <w:t xml:space="preserve"> </w:t>
      </w:r>
      <w:r w:rsidR="000849F3">
        <w:rPr>
          <w:rFonts w:ascii="Times New Roman" w:hAnsi="Times New Roman"/>
          <w:sz w:val="24"/>
          <w:szCs w:val="24"/>
        </w:rPr>
        <w:t>и приобретение медицинского оборудования (лекарственных средств) согласно лицензионным требованиям.</w:t>
      </w:r>
    </w:p>
    <w:p w14:paraId="4DF20486" w14:textId="77777777" w:rsidR="002F475C" w:rsidRPr="003F2D44" w:rsidRDefault="00643A81">
      <w:pPr>
        <w:pStyle w:val="ab"/>
        <w:numPr>
          <w:ilvl w:val="1"/>
          <w:numId w:val="13"/>
        </w:numPr>
        <w:tabs>
          <w:tab w:val="left" w:pos="1276"/>
        </w:tabs>
        <w:spacing w:after="0" w:line="240" w:lineRule="auto"/>
        <w:ind w:left="0" w:firstLine="709"/>
        <w:jc w:val="both"/>
        <w:rPr>
          <w:rFonts w:ascii="Times New Roman" w:hAnsi="Times New Roman"/>
          <w:sz w:val="24"/>
          <w:szCs w:val="24"/>
        </w:rPr>
      </w:pPr>
      <w:r w:rsidRPr="003F2D44">
        <w:rPr>
          <w:rFonts w:ascii="Times New Roman" w:hAnsi="Times New Roman"/>
          <w:sz w:val="24"/>
          <w:szCs w:val="24"/>
        </w:rPr>
        <w:lastRenderedPageBreak/>
        <w:t>Обращаться в установленном порядке в Фонд социального страхования Российской Федерации для установления скидок к страховым тарифам на обязательное социальное страхование от несчастных случаев на производстве и профессиональных заболеваний.</w:t>
      </w:r>
    </w:p>
    <w:p w14:paraId="4B99056E" w14:textId="77777777" w:rsidR="002F475C" w:rsidRPr="003F2D44" w:rsidRDefault="002F475C">
      <w:pPr>
        <w:pStyle w:val="aa"/>
        <w:jc w:val="both"/>
        <w:rPr>
          <w:rFonts w:ascii="Times New Roman" w:hAnsi="Times New Roman"/>
          <w:sz w:val="24"/>
          <w:szCs w:val="24"/>
        </w:rPr>
      </w:pPr>
    </w:p>
    <w:p w14:paraId="1DA60A60" w14:textId="503DDCCD" w:rsidR="002F475C" w:rsidRPr="003F2D44" w:rsidRDefault="00643A81">
      <w:pPr>
        <w:pStyle w:val="31"/>
        <w:spacing w:before="120" w:after="120"/>
        <w:jc w:val="center"/>
        <w:rPr>
          <w:rFonts w:ascii="Times New Roman" w:hAnsi="Times New Roman"/>
          <w:color w:val="00000A"/>
        </w:rPr>
      </w:pPr>
      <w:r w:rsidRPr="003F2D44">
        <w:rPr>
          <w:rFonts w:ascii="Times New Roman" w:hAnsi="Times New Roman"/>
          <w:color w:val="00000A"/>
        </w:rPr>
        <w:t>11.</w:t>
      </w:r>
      <w:r w:rsidR="000849F3">
        <w:rPr>
          <w:rFonts w:ascii="Times New Roman" w:hAnsi="Times New Roman"/>
          <w:color w:val="00000A"/>
        </w:rPr>
        <w:t xml:space="preserve"> </w:t>
      </w:r>
      <w:r w:rsidRPr="003F2D44">
        <w:rPr>
          <w:rFonts w:ascii="Times New Roman" w:hAnsi="Times New Roman"/>
          <w:color w:val="00000A"/>
        </w:rPr>
        <w:t xml:space="preserve">Принципы профессионального поведения специалистов </w:t>
      </w:r>
    </w:p>
    <w:p w14:paraId="2392FF28" w14:textId="77777777" w:rsidR="002F475C" w:rsidRPr="003F2D44" w:rsidRDefault="00643A81">
      <w:pPr>
        <w:pStyle w:val="31"/>
        <w:spacing w:before="120" w:after="120"/>
        <w:ind w:left="2844" w:firstLine="696"/>
        <w:rPr>
          <w:rFonts w:ascii="Times New Roman" w:hAnsi="Times New Roman"/>
          <w:color w:val="00000A"/>
        </w:rPr>
      </w:pPr>
      <w:r w:rsidRPr="003F2D44">
        <w:rPr>
          <w:rFonts w:ascii="Times New Roman" w:hAnsi="Times New Roman"/>
          <w:color w:val="00000A"/>
        </w:rPr>
        <w:t xml:space="preserve">стоматологического профиля </w:t>
      </w:r>
    </w:p>
    <w:p w14:paraId="212F4489" w14:textId="03E368A9" w:rsidR="002F475C" w:rsidRDefault="00643A81">
      <w:pPr>
        <w:ind w:firstLine="360"/>
        <w:jc w:val="both"/>
      </w:pPr>
      <w:r w:rsidRPr="003F2D44">
        <w:t xml:space="preserve">В соответствии с нормативными правовыми документами Российской Федерации в части охраны здоровья населения и оказания медицинской (стоматологической помощи), руководствуясь принципами гуманизма, милосердия и этическими нормами, установленными международными и отечественными общественными объединениями медицинских работников, Учреждение приняло настоящий Кодекс с целью совершенствования механизма регулирования социальных, экономических и медицинских отношений юридических и физических лиц в системе поликлинической стоматологической помощи с позиции деонтологии, норм профессиональной морали и этики (Приложение № </w:t>
      </w:r>
      <w:r w:rsidR="000849F3">
        <w:t>7</w:t>
      </w:r>
      <w:r w:rsidRPr="003F2D44">
        <w:t xml:space="preserve"> к коллективному договору).</w:t>
      </w:r>
    </w:p>
    <w:p w14:paraId="4632CB46" w14:textId="66261127" w:rsidR="000849F3" w:rsidRPr="003F2D44" w:rsidRDefault="000849F3">
      <w:pPr>
        <w:ind w:firstLine="360"/>
        <w:jc w:val="both"/>
      </w:pPr>
      <w:r>
        <w:t>Всем работникам учреждения поддерживать корректную форму общения, в том числе в случае возникновения непредвиденных ситуаций.</w:t>
      </w:r>
    </w:p>
    <w:p w14:paraId="1299C43A" w14:textId="77777777" w:rsidR="002F475C" w:rsidRPr="003F2D44" w:rsidRDefault="002F475C"/>
    <w:p w14:paraId="54EC8C56" w14:textId="77777777" w:rsidR="002F475C" w:rsidRPr="003F2D44" w:rsidRDefault="00643A81">
      <w:pPr>
        <w:pStyle w:val="31"/>
        <w:numPr>
          <w:ilvl w:val="0"/>
          <w:numId w:val="16"/>
        </w:numPr>
        <w:spacing w:before="120" w:after="120"/>
        <w:jc w:val="center"/>
        <w:rPr>
          <w:rFonts w:ascii="Times New Roman" w:hAnsi="Times New Roman"/>
          <w:color w:val="00000A"/>
        </w:rPr>
      </w:pPr>
      <w:r w:rsidRPr="003F2D44">
        <w:rPr>
          <w:rFonts w:ascii="Times New Roman" w:hAnsi="Times New Roman"/>
          <w:color w:val="00000A"/>
        </w:rPr>
        <w:t>Гарантии деятельности профсоюзной организации</w:t>
      </w:r>
    </w:p>
    <w:p w14:paraId="4A4C842C" w14:textId="77777777" w:rsidR="002F475C" w:rsidRPr="003F2D44" w:rsidRDefault="00643A81">
      <w:pPr>
        <w:pStyle w:val="aa"/>
        <w:numPr>
          <w:ilvl w:val="1"/>
          <w:numId w:val="14"/>
        </w:numPr>
        <w:tabs>
          <w:tab w:val="left" w:pos="709"/>
          <w:tab w:val="left" w:pos="1276"/>
        </w:tabs>
        <w:ind w:left="0" w:firstLine="709"/>
        <w:jc w:val="both"/>
        <w:rPr>
          <w:rFonts w:ascii="Times New Roman" w:hAnsi="Times New Roman"/>
          <w:sz w:val="24"/>
          <w:szCs w:val="24"/>
        </w:rPr>
      </w:pPr>
      <w:r w:rsidRPr="003F2D44">
        <w:rPr>
          <w:rFonts w:ascii="Times New Roman" w:hAnsi="Times New Roman"/>
          <w:sz w:val="24"/>
          <w:szCs w:val="24"/>
        </w:rPr>
        <w:t>Работодатель и профсоюзная организация строят свои взаимоотношения на принципах социального партнерства, сотрудничества, уважения взаимных интересов в соответствии с Конституцией Российской Федерации, Федеральным законом «О профессиональных союзах, их правах и гарантиях деятельности», Трудовым кодексом Российской Федерации.</w:t>
      </w:r>
    </w:p>
    <w:p w14:paraId="3C5129F5" w14:textId="77777777" w:rsidR="002F475C" w:rsidRPr="003F2D44" w:rsidRDefault="00643A81">
      <w:pPr>
        <w:pStyle w:val="ab"/>
        <w:numPr>
          <w:ilvl w:val="1"/>
          <w:numId w:val="14"/>
        </w:numPr>
        <w:tabs>
          <w:tab w:val="left" w:pos="0"/>
          <w:tab w:val="left" w:pos="1276"/>
        </w:tabs>
        <w:spacing w:after="0" w:line="240" w:lineRule="auto"/>
        <w:ind w:left="0" w:firstLine="709"/>
        <w:jc w:val="both"/>
        <w:rPr>
          <w:rFonts w:ascii="Times New Roman" w:hAnsi="Times New Roman"/>
          <w:sz w:val="24"/>
          <w:szCs w:val="24"/>
        </w:rPr>
      </w:pPr>
      <w:r w:rsidRPr="003F2D44">
        <w:rPr>
          <w:rFonts w:ascii="Times New Roman" w:hAnsi="Times New Roman"/>
          <w:sz w:val="24"/>
          <w:szCs w:val="24"/>
        </w:rPr>
        <w:t>Работодатель содействует деятельности Профсоюза в реализации права на защиту социально-трудовых интересов работников и признает, что профсоюзный комитет является полномочным представителем членов профсоюза по вопросам:</w:t>
      </w:r>
    </w:p>
    <w:p w14:paraId="3F439DCB" w14:textId="35B6D5C3" w:rsidR="002F475C" w:rsidRPr="003F2D44" w:rsidRDefault="00643A81">
      <w:pPr>
        <w:pStyle w:val="ab"/>
        <w:numPr>
          <w:ilvl w:val="0"/>
          <w:numId w:val="15"/>
        </w:numPr>
        <w:tabs>
          <w:tab w:val="left" w:pos="1134"/>
        </w:tabs>
        <w:spacing w:after="0" w:line="240" w:lineRule="auto"/>
        <w:ind w:left="0" w:firstLine="709"/>
        <w:jc w:val="both"/>
        <w:rPr>
          <w:rFonts w:ascii="Times New Roman" w:hAnsi="Times New Roman"/>
          <w:sz w:val="24"/>
          <w:szCs w:val="24"/>
        </w:rPr>
      </w:pPr>
      <w:r w:rsidRPr="003F2D44">
        <w:rPr>
          <w:rFonts w:ascii="Times New Roman" w:hAnsi="Times New Roman"/>
          <w:sz w:val="24"/>
          <w:szCs w:val="24"/>
        </w:rPr>
        <w:t xml:space="preserve">защиты социально-трудовых прав и интересов работников (статья 29 Трудового кодекса Российской Федерации, статья 11 Федерального </w:t>
      </w:r>
      <w:r w:rsidR="000849F3" w:rsidRPr="003F2D44">
        <w:rPr>
          <w:rFonts w:ascii="Times New Roman" w:hAnsi="Times New Roman"/>
          <w:sz w:val="24"/>
          <w:szCs w:val="24"/>
        </w:rPr>
        <w:t>Закона «</w:t>
      </w:r>
      <w:r w:rsidRPr="003F2D44">
        <w:rPr>
          <w:rFonts w:ascii="Times New Roman" w:hAnsi="Times New Roman"/>
          <w:sz w:val="24"/>
          <w:szCs w:val="24"/>
        </w:rPr>
        <w:t>О профессиональных союзах, их правах и гарантиях деятельности»);</w:t>
      </w:r>
    </w:p>
    <w:p w14:paraId="1B488E44" w14:textId="77777777" w:rsidR="002F475C" w:rsidRPr="003F2D44" w:rsidRDefault="00643A81">
      <w:pPr>
        <w:pStyle w:val="ab"/>
        <w:numPr>
          <w:ilvl w:val="0"/>
          <w:numId w:val="15"/>
        </w:numPr>
        <w:tabs>
          <w:tab w:val="left" w:pos="0"/>
          <w:tab w:val="left" w:pos="1134"/>
        </w:tabs>
        <w:spacing w:after="0" w:line="240" w:lineRule="auto"/>
        <w:ind w:left="0" w:firstLine="709"/>
        <w:jc w:val="both"/>
        <w:rPr>
          <w:rFonts w:ascii="Times New Roman" w:hAnsi="Times New Roman"/>
          <w:sz w:val="24"/>
          <w:szCs w:val="24"/>
        </w:rPr>
      </w:pPr>
      <w:r w:rsidRPr="003F2D44">
        <w:rPr>
          <w:rFonts w:ascii="Times New Roman" w:hAnsi="Times New Roman"/>
          <w:sz w:val="24"/>
          <w:szCs w:val="24"/>
        </w:rPr>
        <w:t>содействия их занятости;</w:t>
      </w:r>
    </w:p>
    <w:p w14:paraId="58D368EB" w14:textId="77777777" w:rsidR="002F475C" w:rsidRPr="003F2D44" w:rsidRDefault="00643A81">
      <w:pPr>
        <w:pStyle w:val="ab"/>
        <w:numPr>
          <w:ilvl w:val="0"/>
          <w:numId w:val="15"/>
        </w:numPr>
        <w:tabs>
          <w:tab w:val="left" w:pos="0"/>
          <w:tab w:val="left" w:pos="1134"/>
        </w:tabs>
        <w:spacing w:after="0" w:line="240" w:lineRule="auto"/>
        <w:ind w:left="0" w:firstLine="709"/>
        <w:jc w:val="both"/>
        <w:rPr>
          <w:rFonts w:ascii="Times New Roman" w:hAnsi="Times New Roman"/>
          <w:sz w:val="24"/>
          <w:szCs w:val="24"/>
        </w:rPr>
      </w:pPr>
      <w:r w:rsidRPr="003F2D44">
        <w:rPr>
          <w:rFonts w:ascii="Times New Roman" w:hAnsi="Times New Roman"/>
          <w:sz w:val="24"/>
          <w:szCs w:val="24"/>
        </w:rPr>
        <w:t>ведения коллективных переговоров, заключения коллективного договора и контроля за его выполнением;</w:t>
      </w:r>
    </w:p>
    <w:p w14:paraId="2C7628A4" w14:textId="77777777" w:rsidR="002F475C" w:rsidRPr="003F2D44" w:rsidRDefault="00643A81">
      <w:pPr>
        <w:pStyle w:val="ab"/>
        <w:numPr>
          <w:ilvl w:val="0"/>
          <w:numId w:val="15"/>
        </w:numPr>
        <w:tabs>
          <w:tab w:val="left" w:pos="0"/>
          <w:tab w:val="left" w:pos="1134"/>
        </w:tabs>
        <w:spacing w:after="0" w:line="240" w:lineRule="auto"/>
        <w:ind w:left="0" w:firstLine="709"/>
        <w:jc w:val="both"/>
        <w:rPr>
          <w:rFonts w:ascii="Times New Roman" w:hAnsi="Times New Roman"/>
          <w:sz w:val="24"/>
          <w:szCs w:val="24"/>
        </w:rPr>
      </w:pPr>
      <w:r w:rsidRPr="003F2D44">
        <w:rPr>
          <w:rFonts w:ascii="Times New Roman" w:hAnsi="Times New Roman"/>
          <w:sz w:val="24"/>
          <w:szCs w:val="24"/>
        </w:rPr>
        <w:t>соблюдения законодательства о труде;</w:t>
      </w:r>
    </w:p>
    <w:p w14:paraId="6C7FEC4C" w14:textId="77777777" w:rsidR="002F475C" w:rsidRPr="003F2D44" w:rsidRDefault="00643A81">
      <w:pPr>
        <w:pStyle w:val="ab"/>
        <w:numPr>
          <w:ilvl w:val="0"/>
          <w:numId w:val="15"/>
        </w:numPr>
        <w:tabs>
          <w:tab w:val="left" w:pos="0"/>
          <w:tab w:val="left" w:pos="1134"/>
        </w:tabs>
        <w:spacing w:after="0" w:line="240" w:lineRule="auto"/>
        <w:ind w:left="0" w:firstLine="709"/>
        <w:jc w:val="both"/>
        <w:rPr>
          <w:rFonts w:ascii="Times New Roman" w:hAnsi="Times New Roman"/>
          <w:sz w:val="24"/>
          <w:szCs w:val="24"/>
        </w:rPr>
      </w:pPr>
      <w:r w:rsidRPr="003F2D44">
        <w:rPr>
          <w:rFonts w:ascii="Times New Roman" w:hAnsi="Times New Roman"/>
          <w:sz w:val="24"/>
          <w:szCs w:val="24"/>
        </w:rPr>
        <w:t>участия в урегулировании индивидуальных и коллективных трудовых споров.</w:t>
      </w:r>
    </w:p>
    <w:p w14:paraId="6E4C304B" w14:textId="77777777" w:rsidR="002F475C" w:rsidRPr="003F2D44" w:rsidRDefault="00643A81">
      <w:pPr>
        <w:pStyle w:val="aa"/>
        <w:numPr>
          <w:ilvl w:val="1"/>
          <w:numId w:val="14"/>
        </w:numPr>
        <w:tabs>
          <w:tab w:val="left" w:pos="1276"/>
        </w:tabs>
        <w:ind w:left="0" w:firstLine="709"/>
        <w:jc w:val="both"/>
        <w:rPr>
          <w:rFonts w:ascii="Times New Roman" w:hAnsi="Times New Roman"/>
          <w:sz w:val="24"/>
          <w:szCs w:val="24"/>
        </w:rPr>
      </w:pPr>
      <w:r w:rsidRPr="003F2D44">
        <w:rPr>
          <w:rFonts w:ascii="Times New Roman" w:hAnsi="Times New Roman"/>
          <w:sz w:val="24"/>
          <w:szCs w:val="24"/>
        </w:rPr>
        <w:t>Работодатель предоставляет бесплатно Профсоюзу:</w:t>
      </w:r>
    </w:p>
    <w:p w14:paraId="0E9BD59A" w14:textId="583B676F" w:rsidR="002F475C" w:rsidRPr="003F2D44" w:rsidRDefault="00643A81">
      <w:pPr>
        <w:pStyle w:val="ab"/>
        <w:numPr>
          <w:ilvl w:val="0"/>
          <w:numId w:val="15"/>
        </w:numPr>
        <w:tabs>
          <w:tab w:val="left" w:pos="0"/>
          <w:tab w:val="left" w:pos="1134"/>
        </w:tabs>
        <w:spacing w:after="0" w:line="240" w:lineRule="auto"/>
        <w:ind w:left="0" w:firstLine="709"/>
        <w:jc w:val="both"/>
        <w:rPr>
          <w:rFonts w:ascii="Times New Roman" w:hAnsi="Times New Roman"/>
          <w:sz w:val="24"/>
          <w:szCs w:val="24"/>
        </w:rPr>
      </w:pPr>
      <w:r w:rsidRPr="003F2D44">
        <w:rPr>
          <w:rFonts w:ascii="Times New Roman" w:hAnsi="Times New Roman"/>
          <w:sz w:val="24"/>
          <w:szCs w:val="24"/>
        </w:rPr>
        <w:t xml:space="preserve">необходимые помещения со всем оборудованием, отоплением, освещением как для </w:t>
      </w:r>
      <w:proofErr w:type="spellStart"/>
      <w:r w:rsidRPr="003F2D44">
        <w:rPr>
          <w:rFonts w:ascii="Times New Roman" w:hAnsi="Times New Roman"/>
          <w:sz w:val="24"/>
          <w:szCs w:val="24"/>
        </w:rPr>
        <w:t>для</w:t>
      </w:r>
      <w:proofErr w:type="spellEnd"/>
      <w:r w:rsidRPr="003F2D44">
        <w:rPr>
          <w:rFonts w:ascii="Times New Roman" w:hAnsi="Times New Roman"/>
          <w:sz w:val="24"/>
          <w:szCs w:val="24"/>
        </w:rPr>
        <w:t xml:space="preserve"> проведения заседаний, собраний, хранения документов, в соответствии с договором безвозмездного пользования;</w:t>
      </w:r>
    </w:p>
    <w:p w14:paraId="75D1BFF7" w14:textId="77777777" w:rsidR="002F475C" w:rsidRPr="003F2D44" w:rsidRDefault="00643A81">
      <w:pPr>
        <w:pStyle w:val="ab"/>
        <w:numPr>
          <w:ilvl w:val="0"/>
          <w:numId w:val="15"/>
        </w:numPr>
        <w:tabs>
          <w:tab w:val="left" w:pos="0"/>
          <w:tab w:val="left" w:pos="1134"/>
        </w:tabs>
        <w:spacing w:after="0" w:line="240" w:lineRule="auto"/>
        <w:ind w:left="0" w:firstLine="709"/>
        <w:jc w:val="both"/>
        <w:rPr>
          <w:rFonts w:ascii="Times New Roman" w:hAnsi="Times New Roman"/>
          <w:sz w:val="24"/>
          <w:szCs w:val="24"/>
        </w:rPr>
      </w:pPr>
      <w:r w:rsidRPr="003F2D44">
        <w:rPr>
          <w:rFonts w:ascii="Times New Roman" w:hAnsi="Times New Roman"/>
          <w:sz w:val="24"/>
          <w:szCs w:val="24"/>
        </w:rPr>
        <w:t>возможность размещения информации в доступном для всех работников месте.</w:t>
      </w:r>
    </w:p>
    <w:p w14:paraId="4A2F5BF6" w14:textId="77777777" w:rsidR="002F475C" w:rsidRPr="003F2D44" w:rsidRDefault="00643A81">
      <w:pPr>
        <w:pStyle w:val="aa"/>
        <w:numPr>
          <w:ilvl w:val="1"/>
          <w:numId w:val="14"/>
        </w:numPr>
        <w:tabs>
          <w:tab w:val="left" w:pos="1276"/>
        </w:tabs>
        <w:ind w:left="0" w:firstLine="709"/>
        <w:jc w:val="both"/>
        <w:rPr>
          <w:rFonts w:ascii="Times New Roman" w:hAnsi="Times New Roman"/>
          <w:sz w:val="24"/>
          <w:szCs w:val="24"/>
        </w:rPr>
      </w:pPr>
      <w:r w:rsidRPr="003F2D44">
        <w:rPr>
          <w:rFonts w:ascii="Times New Roman" w:hAnsi="Times New Roman"/>
          <w:sz w:val="24"/>
          <w:szCs w:val="24"/>
        </w:rPr>
        <w:t xml:space="preserve">Работодатель ежемесячно и бесплатно перечисляет на счет Профсоюза членские профсоюзные взносы из заработной платы работников на основании личных письменных заявлений работников в размере одного процента от ежемесячного заработка. </w:t>
      </w:r>
    </w:p>
    <w:p w14:paraId="20C35722" w14:textId="60A51A9D" w:rsidR="002F475C" w:rsidRPr="003F2D44" w:rsidRDefault="00643A81">
      <w:pPr>
        <w:pStyle w:val="aa"/>
        <w:numPr>
          <w:ilvl w:val="1"/>
          <w:numId w:val="14"/>
        </w:numPr>
        <w:tabs>
          <w:tab w:val="left" w:pos="1276"/>
        </w:tabs>
        <w:ind w:left="0" w:firstLine="709"/>
        <w:jc w:val="both"/>
        <w:rPr>
          <w:rFonts w:ascii="Times New Roman" w:hAnsi="Times New Roman"/>
          <w:sz w:val="24"/>
          <w:szCs w:val="24"/>
        </w:rPr>
      </w:pPr>
      <w:r w:rsidRPr="003F2D44">
        <w:rPr>
          <w:rFonts w:ascii="Times New Roman" w:hAnsi="Times New Roman"/>
          <w:sz w:val="24"/>
          <w:szCs w:val="24"/>
        </w:rPr>
        <w:t>Для осуществления уставной деятельности Профсоюза Работодатель бесплатно и беспрепятственно предоставляет ему всю необходимую информацию по социально-трудовым и другим вопросам</w:t>
      </w:r>
      <w:r w:rsidRPr="000849F3">
        <w:rPr>
          <w:rFonts w:ascii="Times New Roman" w:hAnsi="Times New Roman"/>
          <w:sz w:val="24"/>
          <w:szCs w:val="24"/>
        </w:rPr>
        <w:t>.</w:t>
      </w:r>
      <w:r w:rsidR="000849F3" w:rsidRPr="000849F3">
        <w:rPr>
          <w:rFonts w:ascii="Times New Roman" w:hAnsi="Times New Roman"/>
          <w:sz w:val="24"/>
          <w:szCs w:val="24"/>
        </w:rPr>
        <w:t xml:space="preserve"> За исключением сведений составляющих персональные данные.</w:t>
      </w:r>
      <w:r w:rsidR="000849F3">
        <w:rPr>
          <w:rFonts w:ascii="Times New Roman" w:hAnsi="Times New Roman"/>
          <w:sz w:val="24"/>
          <w:szCs w:val="24"/>
        </w:rPr>
        <w:t xml:space="preserve"> Профсоюз самостоятельно получает согласие на обработку и передачу персональных данных от работника.</w:t>
      </w:r>
    </w:p>
    <w:p w14:paraId="59D6F2B4" w14:textId="77777777" w:rsidR="002F475C" w:rsidRPr="003F2D44" w:rsidRDefault="00643A81">
      <w:pPr>
        <w:pStyle w:val="aa"/>
        <w:numPr>
          <w:ilvl w:val="1"/>
          <w:numId w:val="14"/>
        </w:numPr>
        <w:tabs>
          <w:tab w:val="left" w:pos="1276"/>
        </w:tabs>
        <w:ind w:left="0" w:firstLine="709"/>
        <w:jc w:val="both"/>
        <w:rPr>
          <w:rFonts w:ascii="Times New Roman" w:hAnsi="Times New Roman"/>
          <w:sz w:val="24"/>
          <w:szCs w:val="24"/>
        </w:rPr>
      </w:pPr>
      <w:r w:rsidRPr="003F2D44">
        <w:rPr>
          <w:rFonts w:ascii="Times New Roman" w:hAnsi="Times New Roman"/>
          <w:sz w:val="24"/>
          <w:szCs w:val="24"/>
        </w:rPr>
        <w:t xml:space="preserve">Работодатель планирует перспективное и текущее развитие Учреждения с учетом мнения Профсоюза. </w:t>
      </w:r>
    </w:p>
    <w:p w14:paraId="472D69CC" w14:textId="77777777" w:rsidR="002F475C" w:rsidRPr="003F2D44" w:rsidRDefault="00643A81">
      <w:pPr>
        <w:pStyle w:val="aa"/>
        <w:numPr>
          <w:ilvl w:val="1"/>
          <w:numId w:val="14"/>
        </w:numPr>
        <w:tabs>
          <w:tab w:val="left" w:pos="1276"/>
        </w:tabs>
        <w:ind w:left="0" w:firstLine="709"/>
        <w:jc w:val="both"/>
        <w:rPr>
          <w:rFonts w:ascii="Times New Roman" w:hAnsi="Times New Roman"/>
          <w:i/>
          <w:iCs/>
          <w:sz w:val="24"/>
          <w:szCs w:val="24"/>
        </w:rPr>
      </w:pPr>
      <w:r w:rsidRPr="003F2D44">
        <w:rPr>
          <w:rFonts w:ascii="Times New Roman" w:hAnsi="Times New Roman"/>
          <w:sz w:val="24"/>
          <w:szCs w:val="24"/>
        </w:rPr>
        <w:t>Работодатель принимает локальные нормативные акты организации по согласованию с Профсоюзом</w:t>
      </w:r>
      <w:r w:rsidRPr="003F2D44">
        <w:rPr>
          <w:rFonts w:ascii="Times New Roman" w:hAnsi="Times New Roman"/>
          <w:i/>
          <w:iCs/>
          <w:sz w:val="24"/>
          <w:szCs w:val="24"/>
        </w:rPr>
        <w:t>.</w:t>
      </w:r>
    </w:p>
    <w:p w14:paraId="249A0C8C" w14:textId="6A3F16DC" w:rsidR="002F475C" w:rsidRPr="003F2D44" w:rsidRDefault="00643A81">
      <w:pPr>
        <w:pStyle w:val="aa"/>
        <w:numPr>
          <w:ilvl w:val="1"/>
          <w:numId w:val="14"/>
        </w:numPr>
        <w:tabs>
          <w:tab w:val="left" w:pos="1276"/>
        </w:tabs>
        <w:ind w:left="0" w:firstLine="709"/>
        <w:jc w:val="both"/>
        <w:rPr>
          <w:rFonts w:ascii="Times New Roman" w:hAnsi="Times New Roman"/>
          <w:sz w:val="24"/>
          <w:szCs w:val="24"/>
        </w:rPr>
      </w:pPr>
      <w:r w:rsidRPr="003F2D44">
        <w:rPr>
          <w:rFonts w:ascii="Times New Roman" w:hAnsi="Times New Roman"/>
          <w:sz w:val="24"/>
          <w:szCs w:val="24"/>
        </w:rPr>
        <w:lastRenderedPageBreak/>
        <w:t>Для проведения профсоюзной работы, осуществления контроля за соблюдением трудового законодательства, правил по охране труда, за выполнением коллективного договора, члены Профсоюза Учреждения вправе беспрепятственно посещать и осматривать места работы в организации; получать от Работодателя соответствующие документы, сведения и объяснения, проверять расчеты по заработной плате</w:t>
      </w:r>
      <w:r w:rsidR="000849F3">
        <w:rPr>
          <w:rFonts w:ascii="Times New Roman" w:hAnsi="Times New Roman"/>
          <w:sz w:val="24"/>
          <w:szCs w:val="24"/>
        </w:rPr>
        <w:t xml:space="preserve"> при соответствующем заявлении Работника.</w:t>
      </w:r>
    </w:p>
    <w:p w14:paraId="4D85A9E0" w14:textId="771FEADA" w:rsidR="002F475C" w:rsidRPr="003F2D44" w:rsidRDefault="00643A81">
      <w:pPr>
        <w:pStyle w:val="aa"/>
        <w:numPr>
          <w:ilvl w:val="1"/>
          <w:numId w:val="14"/>
        </w:numPr>
        <w:tabs>
          <w:tab w:val="left" w:pos="1276"/>
        </w:tabs>
        <w:ind w:left="0" w:firstLine="709"/>
        <w:jc w:val="both"/>
        <w:rPr>
          <w:rFonts w:ascii="Times New Roman" w:hAnsi="Times New Roman"/>
          <w:sz w:val="24"/>
          <w:szCs w:val="24"/>
        </w:rPr>
      </w:pPr>
      <w:r w:rsidRPr="003F2D44">
        <w:rPr>
          <w:rFonts w:ascii="Times New Roman" w:hAnsi="Times New Roman"/>
          <w:sz w:val="24"/>
          <w:szCs w:val="24"/>
        </w:rPr>
        <w:t xml:space="preserve">Профсоюз вправе вносить Работодателю предложения о принятии локальных нормативных актов по социально-трудовым и социально-экономическим вопросам, а также проекты этих актов. Работодатель обязуется в срок не более </w:t>
      </w:r>
      <w:r w:rsidR="000849F3">
        <w:rPr>
          <w:rFonts w:ascii="Times New Roman" w:hAnsi="Times New Roman"/>
          <w:sz w:val="24"/>
          <w:szCs w:val="24"/>
        </w:rPr>
        <w:t>14</w:t>
      </w:r>
      <w:r w:rsidRPr="003F2D44">
        <w:rPr>
          <w:rFonts w:ascii="Times New Roman" w:hAnsi="Times New Roman"/>
          <w:sz w:val="24"/>
          <w:szCs w:val="24"/>
        </w:rPr>
        <w:t xml:space="preserve"> рабочих дней рассмотреть по существу предложения Профсоюза и дать по их поводу мотивированные ответы.</w:t>
      </w:r>
    </w:p>
    <w:p w14:paraId="6B40460F" w14:textId="69E09734" w:rsidR="002F475C" w:rsidRPr="003F2D44" w:rsidRDefault="00643A81">
      <w:pPr>
        <w:pStyle w:val="aa"/>
        <w:numPr>
          <w:ilvl w:val="1"/>
          <w:numId w:val="14"/>
        </w:numPr>
        <w:tabs>
          <w:tab w:val="left" w:pos="1276"/>
        </w:tabs>
        <w:ind w:left="0" w:firstLine="709"/>
        <w:jc w:val="both"/>
        <w:rPr>
          <w:rFonts w:ascii="Times New Roman" w:hAnsi="Times New Roman"/>
          <w:sz w:val="24"/>
          <w:szCs w:val="24"/>
        </w:rPr>
      </w:pPr>
      <w:r w:rsidRPr="003F2D44">
        <w:rPr>
          <w:rFonts w:ascii="Times New Roman" w:hAnsi="Times New Roman"/>
          <w:sz w:val="24"/>
          <w:szCs w:val="24"/>
        </w:rPr>
        <w:t>Работодатель обеспечивает участие Профсоюза в управлении Учреждение</w:t>
      </w:r>
      <w:r w:rsidR="000849F3">
        <w:rPr>
          <w:rFonts w:ascii="Times New Roman" w:hAnsi="Times New Roman"/>
          <w:sz w:val="24"/>
          <w:szCs w:val="24"/>
        </w:rPr>
        <w:t>:</w:t>
      </w:r>
      <w:r w:rsidRPr="003F2D44">
        <w:rPr>
          <w:rFonts w:ascii="Times New Roman" w:hAnsi="Times New Roman"/>
          <w:sz w:val="24"/>
          <w:szCs w:val="24"/>
        </w:rPr>
        <w:t xml:space="preserve"> </w:t>
      </w:r>
    </w:p>
    <w:p w14:paraId="32425846" w14:textId="5D7BE35B" w:rsidR="002F475C" w:rsidRPr="003F2D44" w:rsidRDefault="000849F3">
      <w:pPr>
        <w:pStyle w:val="aa"/>
        <w:ind w:firstLine="709"/>
        <w:jc w:val="both"/>
        <w:rPr>
          <w:rFonts w:ascii="Times New Roman" w:hAnsi="Times New Roman"/>
          <w:sz w:val="24"/>
          <w:szCs w:val="24"/>
        </w:rPr>
      </w:pPr>
      <w:r>
        <w:rPr>
          <w:rFonts w:ascii="Times New Roman" w:hAnsi="Times New Roman"/>
          <w:sz w:val="24"/>
          <w:szCs w:val="24"/>
        </w:rPr>
        <w:t>п</w:t>
      </w:r>
      <w:r w:rsidR="00643A81" w:rsidRPr="003F2D44">
        <w:rPr>
          <w:rFonts w:ascii="Times New Roman" w:hAnsi="Times New Roman"/>
          <w:sz w:val="24"/>
          <w:szCs w:val="24"/>
        </w:rPr>
        <w:t>редставители Профсоюза в обязательном порядке включаются в комиссии: по приватизации, реорганизации, ликвидации организации; по аттестации работников; по расследованию несчастных случаев на производстве.</w:t>
      </w:r>
    </w:p>
    <w:p w14:paraId="0DF0FB88" w14:textId="77777777" w:rsidR="002F475C" w:rsidRPr="003F2D44" w:rsidRDefault="00643A81">
      <w:pPr>
        <w:pStyle w:val="aa"/>
        <w:numPr>
          <w:ilvl w:val="1"/>
          <w:numId w:val="14"/>
        </w:numPr>
        <w:tabs>
          <w:tab w:val="left" w:pos="1276"/>
        </w:tabs>
        <w:ind w:left="0" w:firstLine="709"/>
        <w:jc w:val="both"/>
        <w:rPr>
          <w:rFonts w:ascii="Times New Roman" w:hAnsi="Times New Roman"/>
          <w:sz w:val="24"/>
          <w:szCs w:val="24"/>
        </w:rPr>
      </w:pPr>
      <w:r w:rsidRPr="003F2D44">
        <w:rPr>
          <w:rFonts w:ascii="Times New Roman" w:hAnsi="Times New Roman"/>
          <w:sz w:val="24"/>
          <w:szCs w:val="24"/>
        </w:rPr>
        <w:t>На освобожденных и штатных профсоюзных работников распространяются все социальные льготы и гарантии, премии и др. выплаты, предусмотренные для работников.</w:t>
      </w:r>
    </w:p>
    <w:p w14:paraId="2AA59BBA" w14:textId="77777777" w:rsidR="002F475C" w:rsidRPr="003F2D44" w:rsidRDefault="00643A81">
      <w:pPr>
        <w:pStyle w:val="aa"/>
        <w:numPr>
          <w:ilvl w:val="1"/>
          <w:numId w:val="14"/>
        </w:numPr>
        <w:tabs>
          <w:tab w:val="left" w:pos="709"/>
          <w:tab w:val="left" w:pos="1276"/>
        </w:tabs>
        <w:ind w:left="0" w:firstLine="709"/>
        <w:jc w:val="both"/>
        <w:rPr>
          <w:rFonts w:ascii="Times New Roman" w:hAnsi="Times New Roman"/>
          <w:i/>
          <w:iCs/>
          <w:sz w:val="24"/>
          <w:szCs w:val="24"/>
        </w:rPr>
      </w:pPr>
      <w:r w:rsidRPr="003F2D44">
        <w:rPr>
          <w:rFonts w:ascii="Times New Roman" w:hAnsi="Times New Roman"/>
          <w:sz w:val="24"/>
          <w:szCs w:val="24"/>
        </w:rPr>
        <w:t>Работники, избранные в Профсоюз Учреждения, не освобожденные от основной работы, осво</w:t>
      </w:r>
      <w:r w:rsidRPr="003F2D44">
        <w:rPr>
          <w:rFonts w:ascii="Times New Roman" w:hAnsi="Times New Roman"/>
          <w:iCs/>
          <w:sz w:val="24"/>
          <w:szCs w:val="24"/>
        </w:rPr>
        <w:t>б</w:t>
      </w:r>
      <w:r w:rsidRPr="003F2D44">
        <w:rPr>
          <w:rFonts w:ascii="Times New Roman" w:hAnsi="Times New Roman"/>
          <w:sz w:val="24"/>
          <w:szCs w:val="24"/>
        </w:rPr>
        <w:t xml:space="preserve">ождаются от нее для участия в качестве делегатов в работе созываемых профессиональными союзами съездов, конференций, для участия в работе выборных коллегиальных органов, краткосрочной профсоюзной учебе с сохранением средней заработной платы. Участие работников в профсоюзных мероприятиях оформляется приказом главного врача.  </w:t>
      </w:r>
    </w:p>
    <w:p w14:paraId="1B08D7BF" w14:textId="010D8C60" w:rsidR="002F475C" w:rsidRPr="003F2D44" w:rsidRDefault="00643A81">
      <w:pPr>
        <w:pStyle w:val="aa"/>
        <w:numPr>
          <w:ilvl w:val="1"/>
          <w:numId w:val="14"/>
        </w:numPr>
        <w:tabs>
          <w:tab w:val="left" w:pos="709"/>
          <w:tab w:val="left" w:pos="1276"/>
        </w:tabs>
        <w:ind w:left="0" w:firstLine="709"/>
        <w:jc w:val="both"/>
        <w:rPr>
          <w:rFonts w:ascii="Times New Roman" w:hAnsi="Times New Roman"/>
          <w:i/>
          <w:iCs/>
          <w:sz w:val="24"/>
          <w:szCs w:val="24"/>
        </w:rPr>
      </w:pPr>
      <w:r w:rsidRPr="003F2D44">
        <w:rPr>
          <w:rFonts w:ascii="Times New Roman" w:hAnsi="Times New Roman"/>
          <w:sz w:val="24"/>
          <w:szCs w:val="24"/>
        </w:rPr>
        <w:t>Сохран</w:t>
      </w:r>
      <w:r w:rsidR="006A4939">
        <w:rPr>
          <w:rFonts w:ascii="Times New Roman" w:hAnsi="Times New Roman"/>
          <w:sz w:val="24"/>
          <w:szCs w:val="24"/>
        </w:rPr>
        <w:t xml:space="preserve">ение </w:t>
      </w:r>
      <w:r w:rsidRPr="003F2D44">
        <w:rPr>
          <w:rFonts w:ascii="Times New Roman" w:hAnsi="Times New Roman"/>
          <w:sz w:val="24"/>
          <w:szCs w:val="24"/>
        </w:rPr>
        <w:t>средн</w:t>
      </w:r>
      <w:r w:rsidR="006A4939">
        <w:rPr>
          <w:rFonts w:ascii="Times New Roman" w:hAnsi="Times New Roman"/>
          <w:sz w:val="24"/>
          <w:szCs w:val="24"/>
        </w:rPr>
        <w:t>его</w:t>
      </w:r>
      <w:r w:rsidRPr="003F2D44">
        <w:rPr>
          <w:rFonts w:ascii="Times New Roman" w:hAnsi="Times New Roman"/>
          <w:sz w:val="24"/>
          <w:szCs w:val="24"/>
        </w:rPr>
        <w:t xml:space="preserve"> заработок на период трудоустройства, за освобожденными от производственной работы профсоюзными работниками после окончания ими выборных полномочий при невозможности предоставления им прежней или равноценной должности (работы) в том же Учреждении, а также иные гарантии, </w:t>
      </w:r>
      <w:r w:rsidR="006A4939">
        <w:rPr>
          <w:rFonts w:ascii="Times New Roman" w:hAnsi="Times New Roman"/>
          <w:sz w:val="24"/>
          <w:szCs w:val="24"/>
        </w:rPr>
        <w:t>осуществляется в соответствии со</w:t>
      </w:r>
      <w:r w:rsidRPr="003F2D44">
        <w:rPr>
          <w:rFonts w:ascii="Times New Roman" w:hAnsi="Times New Roman"/>
          <w:sz w:val="24"/>
          <w:szCs w:val="24"/>
        </w:rPr>
        <w:t xml:space="preserve"> статьей 375 ТК РФ.</w:t>
      </w:r>
    </w:p>
    <w:p w14:paraId="37A142B5" w14:textId="77777777" w:rsidR="002F475C" w:rsidRPr="003F2D44" w:rsidRDefault="00643A81">
      <w:pPr>
        <w:pStyle w:val="aa"/>
        <w:numPr>
          <w:ilvl w:val="1"/>
          <w:numId w:val="14"/>
        </w:numPr>
        <w:tabs>
          <w:tab w:val="left" w:pos="709"/>
          <w:tab w:val="left" w:pos="1276"/>
        </w:tabs>
        <w:ind w:left="0" w:firstLine="709"/>
        <w:jc w:val="both"/>
        <w:rPr>
          <w:rFonts w:ascii="Times New Roman" w:hAnsi="Times New Roman"/>
          <w:sz w:val="24"/>
          <w:szCs w:val="24"/>
        </w:rPr>
      </w:pPr>
      <w:r w:rsidRPr="003F2D44">
        <w:rPr>
          <w:rFonts w:ascii="Times New Roman" w:hAnsi="Times New Roman"/>
          <w:sz w:val="24"/>
          <w:szCs w:val="24"/>
        </w:rPr>
        <w:t>За нарушение законодательства о профсоюзах должностные лица, работодатели несут дисциплинарную, административную, уголовную ответственность в соответствии с федеральными законами и Трудовым кодексом Российской Федерации.</w:t>
      </w:r>
    </w:p>
    <w:p w14:paraId="4881DBB7" w14:textId="77777777" w:rsidR="002F475C" w:rsidRPr="003F2D44" w:rsidRDefault="00643A81">
      <w:pPr>
        <w:pStyle w:val="aa"/>
        <w:numPr>
          <w:ilvl w:val="1"/>
          <w:numId w:val="14"/>
        </w:numPr>
        <w:tabs>
          <w:tab w:val="left" w:pos="709"/>
          <w:tab w:val="left" w:pos="1276"/>
        </w:tabs>
        <w:ind w:left="0" w:firstLine="709"/>
        <w:jc w:val="both"/>
        <w:rPr>
          <w:rFonts w:ascii="Times New Roman" w:hAnsi="Times New Roman"/>
          <w:sz w:val="24"/>
          <w:szCs w:val="24"/>
        </w:rPr>
      </w:pPr>
      <w:r w:rsidRPr="003F2D44">
        <w:rPr>
          <w:rFonts w:ascii="Times New Roman" w:hAnsi="Times New Roman"/>
          <w:sz w:val="24"/>
          <w:szCs w:val="24"/>
        </w:rPr>
        <w:t xml:space="preserve">Работники, избранные в профсоюзные органы, не могут быть подвержены дисциплинарному взысканию без согласия профсоюзного органа, членами которого они являются, а руководители профсоюзного органа – без предварительного согласия вышестоящего профсоюзного органа. </w:t>
      </w:r>
    </w:p>
    <w:p w14:paraId="6604B5AF" w14:textId="77777777" w:rsidR="002F475C" w:rsidRPr="003F2D44" w:rsidRDefault="00643A81">
      <w:pPr>
        <w:pStyle w:val="aa"/>
        <w:numPr>
          <w:ilvl w:val="1"/>
          <w:numId w:val="14"/>
        </w:numPr>
        <w:tabs>
          <w:tab w:val="left" w:pos="709"/>
          <w:tab w:val="left" w:pos="1276"/>
        </w:tabs>
        <w:ind w:left="0" w:firstLine="709"/>
        <w:jc w:val="both"/>
        <w:rPr>
          <w:rFonts w:ascii="Times New Roman" w:hAnsi="Times New Roman"/>
          <w:sz w:val="24"/>
          <w:szCs w:val="24"/>
        </w:rPr>
      </w:pPr>
      <w:r w:rsidRPr="003F2D44">
        <w:rPr>
          <w:rFonts w:ascii="Times New Roman" w:hAnsi="Times New Roman"/>
          <w:sz w:val="24"/>
          <w:szCs w:val="24"/>
        </w:rPr>
        <w:t xml:space="preserve"> Увольнение по инициативе работодателя работников, являвшихся членами профсоюзных органов, не допускается в течение двух лет после окончания срока их полномочий, кроме случаев ликвидации Учреждения или совершения работником действий, за которые статьей 81 Трудового кодекса Российской Федерации предусмотрено увольнение. В этих случаях увольнение производится в порядке, предусмотренном статьей 25 Федерального закона «О профессиональных союзах, их правах и гарантиях деятельности».</w:t>
      </w:r>
    </w:p>
    <w:p w14:paraId="4DDBEF00" w14:textId="77777777" w:rsidR="002F475C" w:rsidRPr="003F2D44" w:rsidRDefault="002F475C">
      <w:pPr>
        <w:pStyle w:val="aa"/>
        <w:tabs>
          <w:tab w:val="left" w:pos="709"/>
          <w:tab w:val="left" w:pos="1276"/>
        </w:tabs>
        <w:ind w:left="709"/>
        <w:jc w:val="both"/>
        <w:rPr>
          <w:rFonts w:ascii="Times New Roman" w:hAnsi="Times New Roman"/>
          <w:sz w:val="24"/>
          <w:szCs w:val="24"/>
        </w:rPr>
      </w:pPr>
    </w:p>
    <w:p w14:paraId="032A9518" w14:textId="77777777" w:rsidR="002F475C" w:rsidRPr="003F2D44" w:rsidRDefault="00643A81">
      <w:pPr>
        <w:pStyle w:val="31"/>
        <w:numPr>
          <w:ilvl w:val="0"/>
          <w:numId w:val="16"/>
        </w:numPr>
        <w:spacing w:before="120" w:after="120"/>
        <w:jc w:val="center"/>
        <w:rPr>
          <w:rFonts w:ascii="Times New Roman" w:hAnsi="Times New Roman"/>
          <w:color w:val="00000A"/>
        </w:rPr>
      </w:pPr>
      <w:r w:rsidRPr="003F2D44">
        <w:rPr>
          <w:rFonts w:ascii="Times New Roman" w:hAnsi="Times New Roman"/>
          <w:color w:val="00000A"/>
        </w:rPr>
        <w:t>Контроль за выполнением коллективного договора, ответственность сторон</w:t>
      </w:r>
    </w:p>
    <w:p w14:paraId="77523E86" w14:textId="77777777" w:rsidR="002F475C" w:rsidRPr="003F2D44" w:rsidRDefault="00643A81">
      <w:pPr>
        <w:pStyle w:val="aa"/>
        <w:tabs>
          <w:tab w:val="left" w:pos="1276"/>
        </w:tabs>
        <w:ind w:firstLine="709"/>
        <w:jc w:val="both"/>
        <w:rPr>
          <w:rFonts w:ascii="Times New Roman" w:hAnsi="Times New Roman"/>
          <w:sz w:val="24"/>
          <w:szCs w:val="24"/>
        </w:rPr>
      </w:pPr>
      <w:r w:rsidRPr="003F2D44">
        <w:rPr>
          <w:rFonts w:ascii="Times New Roman" w:hAnsi="Times New Roman"/>
          <w:sz w:val="24"/>
          <w:szCs w:val="24"/>
        </w:rPr>
        <w:t>8.1. Контроль за выполнением коллективного договора осуществляется непосредственно сторонами или их представителями, постоянно действующей двухсторонней комиссией по подготовке и проверке хода выполнения данного коллективного договора, которая создается на паритетной основе, по 2 чел. от каждой стороны.</w:t>
      </w:r>
    </w:p>
    <w:p w14:paraId="091ED537" w14:textId="77777777" w:rsidR="002F475C" w:rsidRPr="003F2D44" w:rsidRDefault="00643A81">
      <w:pPr>
        <w:pStyle w:val="aa"/>
        <w:tabs>
          <w:tab w:val="left" w:pos="709"/>
          <w:tab w:val="left" w:pos="1276"/>
        </w:tabs>
        <w:jc w:val="both"/>
        <w:rPr>
          <w:rFonts w:ascii="Times New Roman" w:hAnsi="Times New Roman"/>
          <w:sz w:val="24"/>
          <w:szCs w:val="24"/>
        </w:rPr>
      </w:pPr>
      <w:r w:rsidRPr="003F2D44">
        <w:rPr>
          <w:rFonts w:ascii="Times New Roman" w:hAnsi="Times New Roman"/>
          <w:sz w:val="24"/>
          <w:szCs w:val="24"/>
        </w:rPr>
        <w:tab/>
        <w:t xml:space="preserve">8.2. Стороны предоставляют друг другу полную и своевременную информацию о ходе выполнения коллективного договора, о принимаемых решениях, затрагивающих социально-трудовые права и интересы работников Учреждения, проводят взаимные консультации по социально-экономическим проблемам и задачам Учреждения. </w:t>
      </w:r>
    </w:p>
    <w:p w14:paraId="02A1F412" w14:textId="77777777" w:rsidR="002F475C" w:rsidRPr="003F2D44" w:rsidRDefault="00643A81">
      <w:pPr>
        <w:pStyle w:val="aa"/>
        <w:tabs>
          <w:tab w:val="left" w:pos="1276"/>
        </w:tabs>
        <w:ind w:firstLine="709"/>
        <w:jc w:val="both"/>
        <w:rPr>
          <w:rFonts w:ascii="Times New Roman" w:hAnsi="Times New Roman"/>
          <w:sz w:val="24"/>
          <w:szCs w:val="24"/>
        </w:rPr>
      </w:pPr>
      <w:r w:rsidRPr="003F2D44">
        <w:rPr>
          <w:rFonts w:ascii="Times New Roman" w:hAnsi="Times New Roman"/>
          <w:sz w:val="24"/>
          <w:szCs w:val="24"/>
        </w:rPr>
        <w:t xml:space="preserve">8.3. По итогам полугодия стороны, подписавшие коллективный договор, информируют работников о его выполнении на общем собрании (конференции) работников. </w:t>
      </w:r>
    </w:p>
    <w:p w14:paraId="7819480A" w14:textId="77777777" w:rsidR="002F475C" w:rsidRPr="003F2D44" w:rsidRDefault="00643A81">
      <w:pPr>
        <w:pStyle w:val="aa"/>
        <w:tabs>
          <w:tab w:val="left" w:pos="1276"/>
        </w:tabs>
        <w:ind w:firstLine="709"/>
        <w:jc w:val="both"/>
        <w:rPr>
          <w:rFonts w:ascii="Times New Roman" w:hAnsi="Times New Roman"/>
          <w:sz w:val="24"/>
          <w:szCs w:val="24"/>
        </w:rPr>
      </w:pPr>
      <w:r w:rsidRPr="003F2D44">
        <w:rPr>
          <w:rFonts w:ascii="Times New Roman" w:hAnsi="Times New Roman"/>
          <w:sz w:val="24"/>
          <w:szCs w:val="24"/>
        </w:rPr>
        <w:lastRenderedPageBreak/>
        <w:t>8.4. Изменения и дополнения к коллективному договору в течение срока его действия принимаются только по взаимному согласию Сторон в порядке, установленном Трудовым кодексом Российской Федерации. Ни одна из сторон не может в течение установленного срока прекратить действие коллективного договора в одностороннем порядке.</w:t>
      </w:r>
    </w:p>
    <w:p w14:paraId="0903189A" w14:textId="77777777" w:rsidR="002F475C" w:rsidRPr="003F2D44" w:rsidRDefault="00643A81">
      <w:pPr>
        <w:pStyle w:val="aa"/>
        <w:tabs>
          <w:tab w:val="left" w:pos="1276"/>
        </w:tabs>
        <w:ind w:firstLine="709"/>
        <w:jc w:val="both"/>
        <w:rPr>
          <w:rFonts w:ascii="Times New Roman" w:hAnsi="Times New Roman"/>
          <w:sz w:val="24"/>
          <w:szCs w:val="24"/>
        </w:rPr>
      </w:pPr>
      <w:r w:rsidRPr="003F2D44">
        <w:rPr>
          <w:rFonts w:ascii="Times New Roman" w:hAnsi="Times New Roman"/>
          <w:sz w:val="24"/>
          <w:szCs w:val="24"/>
        </w:rPr>
        <w:t>8.5. Урегулирование разногласий, возникших в ходе переговоров по изменению коллективного договора, производится в порядке, установленном главой 61 Трудового кодекса Российской Федерации.</w:t>
      </w:r>
    </w:p>
    <w:p w14:paraId="5D7F0E5F" w14:textId="77777777" w:rsidR="002F475C" w:rsidRPr="003F2D44" w:rsidRDefault="00643A81">
      <w:pPr>
        <w:pStyle w:val="aa"/>
        <w:tabs>
          <w:tab w:val="left" w:pos="1276"/>
        </w:tabs>
        <w:ind w:firstLine="709"/>
        <w:jc w:val="both"/>
        <w:rPr>
          <w:rFonts w:ascii="Times New Roman" w:hAnsi="Times New Roman"/>
          <w:sz w:val="24"/>
          <w:szCs w:val="24"/>
        </w:rPr>
      </w:pPr>
      <w:r w:rsidRPr="003F2D44">
        <w:rPr>
          <w:rFonts w:ascii="Times New Roman" w:hAnsi="Times New Roman"/>
          <w:sz w:val="24"/>
          <w:szCs w:val="24"/>
        </w:rPr>
        <w:t>8.6. В случае невыполнения обязательств коллективного договора виновная сторона несет ответственность в соответствии с законодательством.</w:t>
      </w:r>
    </w:p>
    <w:p w14:paraId="16E9B075" w14:textId="77777777" w:rsidR="002F475C" w:rsidRPr="003F2D44" w:rsidRDefault="00643A81">
      <w:pPr>
        <w:pStyle w:val="aa"/>
        <w:tabs>
          <w:tab w:val="left" w:pos="1276"/>
        </w:tabs>
        <w:ind w:firstLine="709"/>
        <w:jc w:val="both"/>
        <w:rPr>
          <w:rFonts w:ascii="Times New Roman" w:hAnsi="Times New Roman"/>
          <w:sz w:val="24"/>
          <w:szCs w:val="24"/>
        </w:rPr>
      </w:pPr>
      <w:r w:rsidRPr="003F2D44">
        <w:rPr>
          <w:rFonts w:ascii="Times New Roman" w:hAnsi="Times New Roman"/>
          <w:sz w:val="24"/>
          <w:szCs w:val="24"/>
        </w:rPr>
        <w:t>8.7. В случае выполнения Работодателем обязательств, возложенных на него коллективным договором, работники обязуются не прибегать к объявлению коллективного трудового спора, в том числе путем организации и проведения забастовок.</w:t>
      </w:r>
    </w:p>
    <w:p w14:paraId="3461D779" w14:textId="77777777" w:rsidR="002F475C" w:rsidRPr="003F2D44" w:rsidRDefault="002F475C">
      <w:pPr>
        <w:pStyle w:val="aa"/>
        <w:tabs>
          <w:tab w:val="left" w:pos="1276"/>
        </w:tabs>
        <w:ind w:firstLine="709"/>
        <w:jc w:val="both"/>
        <w:rPr>
          <w:rFonts w:ascii="Times New Roman" w:hAnsi="Times New Roman"/>
          <w:sz w:val="24"/>
          <w:szCs w:val="24"/>
        </w:rPr>
      </w:pPr>
    </w:p>
    <w:p w14:paraId="67EAE9BD" w14:textId="77777777" w:rsidR="002F475C" w:rsidRPr="003F2D44" w:rsidRDefault="00643A81">
      <w:pPr>
        <w:pStyle w:val="31"/>
        <w:numPr>
          <w:ilvl w:val="0"/>
          <w:numId w:val="16"/>
        </w:numPr>
        <w:spacing w:before="120" w:after="120"/>
        <w:jc w:val="center"/>
        <w:rPr>
          <w:rFonts w:ascii="Times New Roman" w:hAnsi="Times New Roman"/>
          <w:color w:val="00000A"/>
        </w:rPr>
      </w:pPr>
      <w:r w:rsidRPr="003F2D44">
        <w:rPr>
          <w:rFonts w:ascii="Times New Roman" w:hAnsi="Times New Roman"/>
          <w:color w:val="00000A"/>
        </w:rPr>
        <w:t>Заключительные положения</w:t>
      </w:r>
    </w:p>
    <w:p w14:paraId="32116022" w14:textId="77777777" w:rsidR="002F475C" w:rsidRPr="003F2D44" w:rsidRDefault="00643A81">
      <w:pPr>
        <w:tabs>
          <w:tab w:val="left" w:pos="1276"/>
        </w:tabs>
        <w:ind w:firstLine="709"/>
        <w:jc w:val="both"/>
      </w:pPr>
      <w:r w:rsidRPr="003F2D44">
        <w:t>9.1. Коллективный договор заключен сроком на три года и вступает в силу с момента подписания его сторонами (статья 43 Трудового кодекса Российской Федерации).</w:t>
      </w:r>
    </w:p>
    <w:p w14:paraId="0A800B7E" w14:textId="77777777" w:rsidR="002F475C" w:rsidRPr="003F2D44" w:rsidRDefault="00643A81">
      <w:pPr>
        <w:tabs>
          <w:tab w:val="left" w:pos="1276"/>
        </w:tabs>
        <w:ind w:firstLine="709"/>
        <w:jc w:val="both"/>
      </w:pPr>
      <w:r w:rsidRPr="003F2D44">
        <w:t>9.2. Стороны имеют право продлевать действие коллективного договора на срок не более трех лет.</w:t>
      </w:r>
    </w:p>
    <w:p w14:paraId="5DCF33F0" w14:textId="77777777" w:rsidR="002F475C" w:rsidRPr="003F2D44" w:rsidRDefault="00643A81">
      <w:pPr>
        <w:tabs>
          <w:tab w:val="left" w:pos="0"/>
        </w:tabs>
        <w:ind w:firstLine="709"/>
        <w:jc w:val="both"/>
      </w:pPr>
      <w:r w:rsidRPr="003F2D44">
        <w:t>Коллективный договор сохраняет свое действие в случаях изменения наименования Учреждения, его реорганизации в форме преобразования, а также расторжения трудового договора с руководителем Учреждения.</w:t>
      </w:r>
    </w:p>
    <w:p w14:paraId="77558F87" w14:textId="77777777" w:rsidR="002F475C" w:rsidRPr="003F2D44" w:rsidRDefault="00643A81">
      <w:pPr>
        <w:tabs>
          <w:tab w:val="left" w:pos="0"/>
        </w:tabs>
        <w:ind w:firstLine="709"/>
        <w:jc w:val="both"/>
      </w:pPr>
      <w:r w:rsidRPr="003F2D44">
        <w:t>При смене формы собственности Учреждения коллективный договор сохраняет свое действие в течение трех месяцев со дня перехода прав собственности. В этот период стороны вправе начать переговоры о заключении нового коллективного договора или продлении действия прежнего на срок до трех лет.</w:t>
      </w:r>
    </w:p>
    <w:p w14:paraId="1D1A48C4" w14:textId="77777777" w:rsidR="002F475C" w:rsidRPr="003F2D44" w:rsidRDefault="00643A81">
      <w:pPr>
        <w:tabs>
          <w:tab w:val="left" w:pos="0"/>
        </w:tabs>
        <w:ind w:firstLine="709"/>
        <w:jc w:val="both"/>
      </w:pPr>
      <w:r w:rsidRPr="003F2D44">
        <w:t>При реорганизации Учреждения в форме слияния, присоединения, разделения, выделения коллективный договор сохраняет свое действие в течение всего срока реорганизации.</w:t>
      </w:r>
    </w:p>
    <w:p w14:paraId="7C1D6204" w14:textId="77777777" w:rsidR="002F475C" w:rsidRPr="003F2D44" w:rsidRDefault="00643A81">
      <w:pPr>
        <w:tabs>
          <w:tab w:val="left" w:pos="0"/>
        </w:tabs>
        <w:ind w:firstLine="709"/>
        <w:jc w:val="both"/>
      </w:pPr>
      <w:r w:rsidRPr="003F2D44">
        <w:t>При реорганизации или смене формы собственности Учреждения любая из сторон имеет право направить другой стороне предложения о заключении нового коллективного договора или продлении действия прежнего на срок до трех лет.</w:t>
      </w:r>
    </w:p>
    <w:p w14:paraId="3D2C7A4E" w14:textId="77777777" w:rsidR="002F475C" w:rsidRPr="003F2D44" w:rsidRDefault="00643A81">
      <w:pPr>
        <w:tabs>
          <w:tab w:val="left" w:pos="0"/>
        </w:tabs>
        <w:ind w:firstLine="709"/>
        <w:jc w:val="both"/>
      </w:pPr>
      <w:r w:rsidRPr="003F2D44">
        <w:t>При ликвидации Учреждения коллективный договор сохраняет свое действие в течение всего срока проведения ликвидации.</w:t>
      </w:r>
    </w:p>
    <w:p w14:paraId="6834ED71" w14:textId="77777777" w:rsidR="002F475C" w:rsidRPr="003F2D44" w:rsidRDefault="00643A81">
      <w:pPr>
        <w:tabs>
          <w:tab w:val="left" w:pos="1276"/>
        </w:tabs>
        <w:ind w:firstLine="709"/>
        <w:jc w:val="both"/>
      </w:pPr>
      <w:r w:rsidRPr="003F2D44">
        <w:t xml:space="preserve">9.3. Стороны пришли к соглашению, что изменения и дополнения коллективного договора в течение срока его действия производятся только по взаимному согласию в порядке, установленном статьей 44 Трудового кодекса Российской Федерации. Внесенные изменения и дополнения оформляются приложением или дополнительным соглашением к коллективному договору, являются его неотъемлемой частью и доводятся до сведения работников и работодателя. </w:t>
      </w:r>
    </w:p>
    <w:p w14:paraId="4705241C" w14:textId="77777777" w:rsidR="002F475C" w:rsidRPr="003F2D44" w:rsidRDefault="00643A81">
      <w:pPr>
        <w:tabs>
          <w:tab w:val="left" w:pos="1276"/>
        </w:tabs>
        <w:ind w:firstLine="709"/>
        <w:jc w:val="both"/>
      </w:pPr>
      <w:r w:rsidRPr="003F2D44">
        <w:t>9.4. При не достижении согласия между сторонами по отдельным положениям проекта коллективного договора в течение трех месяцев со дня начала коллективных переговоров стороны должны подписать коллективный договор в согласованных условиях с одновременным составлением протокола разногласий (статья 40 Трудового кодекса Российской Федерации).</w:t>
      </w:r>
    </w:p>
    <w:p w14:paraId="2CE587B1" w14:textId="77777777" w:rsidR="002F475C" w:rsidRPr="003F2D44" w:rsidRDefault="00643A81">
      <w:pPr>
        <w:tabs>
          <w:tab w:val="left" w:pos="0"/>
        </w:tabs>
        <w:ind w:firstLine="709"/>
        <w:jc w:val="both"/>
      </w:pPr>
      <w:r w:rsidRPr="003F2D44">
        <w:t>Неурегулированные разногласия становятся предметом дальнейших коллективных переговоров или разрешаются в соответствии с Трудовым Кодексом Российской Федерации, иными федеральными законами.</w:t>
      </w:r>
    </w:p>
    <w:p w14:paraId="2ABB88EE" w14:textId="77777777" w:rsidR="002F475C" w:rsidRPr="003F2D44" w:rsidRDefault="00643A81">
      <w:pPr>
        <w:tabs>
          <w:tab w:val="left" w:pos="1276"/>
        </w:tabs>
        <w:ind w:firstLine="709"/>
        <w:jc w:val="both"/>
      </w:pPr>
      <w:r w:rsidRPr="003F2D44">
        <w:t>9.</w:t>
      </w:r>
      <w:proofErr w:type="gramStart"/>
      <w:r w:rsidRPr="003F2D44">
        <w:t>5.Неотъемлемой</w:t>
      </w:r>
      <w:proofErr w:type="gramEnd"/>
      <w:r w:rsidRPr="003F2D44">
        <w:t xml:space="preserve"> частью коллективного договора являются Приложения к нему, указанные в тексте. </w:t>
      </w:r>
    </w:p>
    <w:p w14:paraId="43BDC747" w14:textId="77777777" w:rsidR="002F475C" w:rsidRDefault="00643A81">
      <w:pPr>
        <w:tabs>
          <w:tab w:val="left" w:pos="1276"/>
        </w:tabs>
        <w:ind w:firstLine="709"/>
        <w:jc w:val="both"/>
      </w:pPr>
      <w:r w:rsidRPr="003F2D44">
        <w:t xml:space="preserve">9.6.Работодатель (его представители) обязуются в течение 7 дней с момента подписания настоящего коллективного договора направить его для проведения уведомительной регистрации в Комитете по труду и занятости населения Московской области, а также обязуется в течение 5 (пяти) рабочих дней после подписания коллективного договора довести его текст до </w:t>
      </w:r>
      <w:r w:rsidRPr="003F2D44">
        <w:lastRenderedPageBreak/>
        <w:t>всех работников организации, знакомить вновь поступающих работников с ним после их приема на работу (статья 50 Трудового кодекса Российской Федерации).</w:t>
      </w:r>
    </w:p>
    <w:sectPr w:rsidR="002F475C" w:rsidSect="002C29FC">
      <w:headerReference w:type="default" r:id="rId11"/>
      <w:footerReference w:type="default" r:id="rId12"/>
      <w:pgSz w:w="11906" w:h="16838"/>
      <w:pgMar w:top="719" w:right="850" w:bottom="426" w:left="1260" w:header="0" w:footer="70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D6B20F" w14:textId="77777777" w:rsidR="00847878" w:rsidRDefault="00847878">
      <w:r>
        <w:separator/>
      </w:r>
    </w:p>
  </w:endnote>
  <w:endnote w:type="continuationSeparator" w:id="0">
    <w:p w14:paraId="67438DB9" w14:textId="77777777" w:rsidR="00847878" w:rsidRDefault="00847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42864799"/>
      <w:docPartObj>
        <w:docPartGallery w:val="Page Numbers (Bottom of Page)"/>
        <w:docPartUnique/>
      </w:docPartObj>
    </w:sdtPr>
    <w:sdtContent>
      <w:p w14:paraId="2659A2E2" w14:textId="0FEEEC01" w:rsidR="00183E3F" w:rsidRDefault="00183E3F">
        <w:pPr>
          <w:pStyle w:val="af1"/>
          <w:jc w:val="right"/>
        </w:pPr>
        <w:r>
          <w:fldChar w:fldCharType="begin"/>
        </w:r>
        <w:r>
          <w:instrText>PAGE   \* MERGEFORMAT</w:instrText>
        </w:r>
        <w:r>
          <w:fldChar w:fldCharType="separate"/>
        </w:r>
        <w:r>
          <w:t>2</w:t>
        </w:r>
        <w:r>
          <w:fldChar w:fldCharType="end"/>
        </w:r>
      </w:p>
    </w:sdtContent>
  </w:sdt>
  <w:p w14:paraId="2C9E12A6" w14:textId="6FE6B6AB" w:rsidR="4ECF21B5" w:rsidRDefault="4ECF21B5" w:rsidP="4ECF21B5">
    <w:pPr>
      <w:pStyle w:val="12"/>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1BD0A1" w14:textId="77777777" w:rsidR="00847878" w:rsidRDefault="00847878">
      <w:r>
        <w:separator/>
      </w:r>
    </w:p>
  </w:footnote>
  <w:footnote w:type="continuationSeparator" w:id="0">
    <w:p w14:paraId="7F2F660C" w14:textId="77777777" w:rsidR="00847878" w:rsidRDefault="008478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265"/>
      <w:gridCol w:w="3265"/>
      <w:gridCol w:w="3265"/>
    </w:tblGrid>
    <w:tr w:rsidR="4ECF21B5" w14:paraId="3F00738E" w14:textId="77777777" w:rsidTr="4ECF21B5">
      <w:tc>
        <w:tcPr>
          <w:tcW w:w="3265" w:type="dxa"/>
        </w:tcPr>
        <w:p w14:paraId="02DD36E2" w14:textId="052F2272" w:rsidR="4ECF21B5" w:rsidRDefault="4ECF21B5" w:rsidP="4ECF21B5">
          <w:pPr>
            <w:pStyle w:val="af0"/>
            <w:ind w:left="-115"/>
          </w:pPr>
        </w:p>
      </w:tc>
      <w:tc>
        <w:tcPr>
          <w:tcW w:w="3265" w:type="dxa"/>
        </w:tcPr>
        <w:p w14:paraId="12E144CC" w14:textId="0F4AACE0" w:rsidR="4ECF21B5" w:rsidRDefault="4ECF21B5" w:rsidP="4ECF21B5">
          <w:pPr>
            <w:pStyle w:val="af0"/>
            <w:jc w:val="center"/>
          </w:pPr>
        </w:p>
      </w:tc>
      <w:tc>
        <w:tcPr>
          <w:tcW w:w="3265" w:type="dxa"/>
        </w:tcPr>
        <w:p w14:paraId="44A1EB1F" w14:textId="4F02989E" w:rsidR="4ECF21B5" w:rsidRDefault="4ECF21B5" w:rsidP="4ECF21B5">
          <w:pPr>
            <w:pStyle w:val="af0"/>
            <w:ind w:right="-115"/>
            <w:jc w:val="right"/>
          </w:pPr>
        </w:p>
      </w:tc>
    </w:tr>
  </w:tbl>
  <w:p w14:paraId="40567757" w14:textId="240C2881" w:rsidR="4ECF21B5" w:rsidRDefault="4ECF21B5" w:rsidP="4ECF21B5">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6218C66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CF54C0D"/>
    <w:multiLevelType w:val="multilevel"/>
    <w:tmpl w:val="B16628DE"/>
    <w:lvl w:ilvl="0">
      <w:start w:val="1"/>
      <w:numFmt w:val="decimal"/>
      <w:lvlText w:val="1.%1."/>
      <w:lvlJc w:val="left"/>
      <w:pPr>
        <w:ind w:left="1429" w:hanging="360"/>
      </w:pPr>
      <w:rPr>
        <w:rFonts w:ascii="Times New Roman" w:eastAsia="Calibri" w:hAnsi="Times New Roman" w:cs="Times New Roman"/>
        <w:sz w:val="24"/>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 w15:restartNumberingAfterBreak="0">
    <w:nsid w:val="14D4336F"/>
    <w:multiLevelType w:val="multilevel"/>
    <w:tmpl w:val="E3A4BD8A"/>
    <w:lvl w:ilvl="0">
      <w:start w:val="1"/>
      <w:numFmt w:val="decimal"/>
      <w:lvlText w:val="12.%1."/>
      <w:lvlJc w:val="left"/>
      <w:pPr>
        <w:ind w:left="1440" w:hanging="360"/>
      </w:pPr>
    </w:lvl>
    <w:lvl w:ilvl="1">
      <w:start w:val="1"/>
      <w:numFmt w:val="decimal"/>
      <w:lvlText w:val="12.%2."/>
      <w:lvlJc w:val="left"/>
      <w:pPr>
        <w:ind w:left="1070" w:hanging="360"/>
      </w:pPr>
      <w:rPr>
        <w:rFonts w:ascii="Times New Roman" w:hAnsi="Times New Roman"/>
        <w:i w:val="0"/>
        <w:sz w:val="24"/>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6FA2192"/>
    <w:multiLevelType w:val="multilevel"/>
    <w:tmpl w:val="34865F8A"/>
    <w:lvl w:ilvl="0">
      <w:start w:val="1"/>
      <w:numFmt w:val="decimal"/>
      <w:lvlText w:val="6.1.%1."/>
      <w:lvlJc w:val="left"/>
      <w:pPr>
        <w:ind w:left="1429" w:hanging="360"/>
      </w:pPr>
    </w:lvl>
    <w:lvl w:ilvl="1">
      <w:start w:val="1"/>
      <w:numFmt w:val="lowerLetter"/>
      <w:lvlText w:val="%2."/>
      <w:lvlJc w:val="left"/>
      <w:pPr>
        <w:ind w:left="2149" w:hanging="360"/>
      </w:pPr>
    </w:lvl>
    <w:lvl w:ilvl="2">
      <w:start w:val="1"/>
      <w:numFmt w:val="decimal"/>
      <w:lvlText w:val="6.1.%3."/>
      <w:lvlJc w:val="lef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 w15:restartNumberingAfterBreak="0">
    <w:nsid w:val="23B933C4"/>
    <w:multiLevelType w:val="multilevel"/>
    <w:tmpl w:val="3192391E"/>
    <w:lvl w:ilvl="0">
      <w:start w:val="1"/>
      <w:numFmt w:val="bullet"/>
      <w:lvlText w:val=""/>
      <w:lvlJc w:val="left"/>
      <w:pPr>
        <w:ind w:left="1429" w:hanging="360"/>
      </w:pPr>
      <w:rPr>
        <w:rFonts w:ascii="Symbol" w:hAnsi="Symbol" w:cs="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5" w15:restartNumberingAfterBreak="0">
    <w:nsid w:val="2ECB5046"/>
    <w:multiLevelType w:val="multilevel"/>
    <w:tmpl w:val="8ABE1DDE"/>
    <w:lvl w:ilvl="0">
      <w:start w:val="1"/>
      <w:numFmt w:val="decimal"/>
      <w:lvlText w:val="6.%1."/>
      <w:lvlJc w:val="left"/>
      <w:pPr>
        <w:ind w:left="1429" w:hanging="360"/>
      </w:pPr>
    </w:lvl>
    <w:lvl w:ilvl="1">
      <w:start w:val="1"/>
      <w:numFmt w:val="decimal"/>
      <w:lvlText w:val="6.%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 w15:restartNumberingAfterBreak="0">
    <w:nsid w:val="31BB0263"/>
    <w:multiLevelType w:val="multilevel"/>
    <w:tmpl w:val="9A288CCC"/>
    <w:lvl w:ilvl="0">
      <w:start w:val="1"/>
      <w:numFmt w:val="bullet"/>
      <w:lvlText w:val=""/>
      <w:lvlJc w:val="left"/>
      <w:pPr>
        <w:ind w:left="1429" w:hanging="360"/>
      </w:pPr>
      <w:rPr>
        <w:rFonts w:ascii="Symbol" w:hAnsi="Symbol" w:cs="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7" w15:restartNumberingAfterBreak="0">
    <w:nsid w:val="392C12AB"/>
    <w:multiLevelType w:val="multilevel"/>
    <w:tmpl w:val="BC3284DC"/>
    <w:lvl w:ilvl="0">
      <w:start w:val="1"/>
      <w:numFmt w:val="decimal"/>
      <w:lvlText w:val="9.%1."/>
      <w:lvlJc w:val="left"/>
      <w:pPr>
        <w:ind w:left="1429" w:hanging="360"/>
      </w:pPr>
    </w:lvl>
    <w:lvl w:ilvl="1">
      <w:start w:val="1"/>
      <w:numFmt w:val="decimal"/>
      <w:lvlText w:val="9.%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7D206C9"/>
    <w:multiLevelType w:val="multilevel"/>
    <w:tmpl w:val="F4CCBF44"/>
    <w:lvl w:ilvl="0">
      <w:start w:val="1"/>
      <w:numFmt w:val="decimal"/>
      <w:lvlText w:val="10.%1."/>
      <w:lvlJc w:val="left"/>
      <w:pPr>
        <w:ind w:left="1429" w:hanging="360"/>
      </w:pPr>
    </w:lvl>
    <w:lvl w:ilvl="1">
      <w:start w:val="1"/>
      <w:numFmt w:val="decimal"/>
      <w:lvlText w:val="10.%2."/>
      <w:lvlJc w:val="left"/>
      <w:pPr>
        <w:ind w:left="1440" w:hanging="360"/>
      </w:pPr>
      <w:rPr>
        <w:rFonts w:ascii="Times New Roman" w:hAnsi="Times New Roman"/>
        <w:i w:val="0"/>
        <w:sz w:val="24"/>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89304C8"/>
    <w:multiLevelType w:val="hybridMultilevel"/>
    <w:tmpl w:val="13E81710"/>
    <w:lvl w:ilvl="0" w:tplc="0419000F">
      <w:start w:val="1"/>
      <w:numFmt w:val="decimal"/>
      <w:lvlText w:val="%1."/>
      <w:lvlJc w:val="left"/>
      <w:pPr>
        <w:ind w:left="779" w:hanging="360"/>
      </w:pPr>
    </w:lvl>
    <w:lvl w:ilvl="1" w:tplc="04190019" w:tentative="1">
      <w:start w:val="1"/>
      <w:numFmt w:val="lowerLetter"/>
      <w:lvlText w:val="%2."/>
      <w:lvlJc w:val="left"/>
      <w:pPr>
        <w:ind w:left="1499" w:hanging="360"/>
      </w:pPr>
    </w:lvl>
    <w:lvl w:ilvl="2" w:tplc="0419001B" w:tentative="1">
      <w:start w:val="1"/>
      <w:numFmt w:val="lowerRoman"/>
      <w:lvlText w:val="%3."/>
      <w:lvlJc w:val="right"/>
      <w:pPr>
        <w:ind w:left="2219" w:hanging="180"/>
      </w:pPr>
    </w:lvl>
    <w:lvl w:ilvl="3" w:tplc="0419000F" w:tentative="1">
      <w:start w:val="1"/>
      <w:numFmt w:val="decimal"/>
      <w:lvlText w:val="%4."/>
      <w:lvlJc w:val="left"/>
      <w:pPr>
        <w:ind w:left="2939" w:hanging="360"/>
      </w:pPr>
    </w:lvl>
    <w:lvl w:ilvl="4" w:tplc="04190019" w:tentative="1">
      <w:start w:val="1"/>
      <w:numFmt w:val="lowerLetter"/>
      <w:lvlText w:val="%5."/>
      <w:lvlJc w:val="left"/>
      <w:pPr>
        <w:ind w:left="3659" w:hanging="360"/>
      </w:pPr>
    </w:lvl>
    <w:lvl w:ilvl="5" w:tplc="0419001B" w:tentative="1">
      <w:start w:val="1"/>
      <w:numFmt w:val="lowerRoman"/>
      <w:lvlText w:val="%6."/>
      <w:lvlJc w:val="right"/>
      <w:pPr>
        <w:ind w:left="4379" w:hanging="180"/>
      </w:pPr>
    </w:lvl>
    <w:lvl w:ilvl="6" w:tplc="0419000F" w:tentative="1">
      <w:start w:val="1"/>
      <w:numFmt w:val="decimal"/>
      <w:lvlText w:val="%7."/>
      <w:lvlJc w:val="left"/>
      <w:pPr>
        <w:ind w:left="5099" w:hanging="360"/>
      </w:pPr>
    </w:lvl>
    <w:lvl w:ilvl="7" w:tplc="04190019" w:tentative="1">
      <w:start w:val="1"/>
      <w:numFmt w:val="lowerLetter"/>
      <w:lvlText w:val="%8."/>
      <w:lvlJc w:val="left"/>
      <w:pPr>
        <w:ind w:left="5819" w:hanging="360"/>
      </w:pPr>
    </w:lvl>
    <w:lvl w:ilvl="8" w:tplc="0419001B" w:tentative="1">
      <w:start w:val="1"/>
      <w:numFmt w:val="lowerRoman"/>
      <w:lvlText w:val="%9."/>
      <w:lvlJc w:val="right"/>
      <w:pPr>
        <w:ind w:left="6539" w:hanging="180"/>
      </w:pPr>
    </w:lvl>
  </w:abstractNum>
  <w:abstractNum w:abstractNumId="10" w15:restartNumberingAfterBreak="0">
    <w:nsid w:val="4A4E4F12"/>
    <w:multiLevelType w:val="multilevel"/>
    <w:tmpl w:val="75B2CC06"/>
    <w:lvl w:ilvl="0">
      <w:start w:val="1"/>
      <w:numFmt w:val="decimal"/>
      <w:lvlText w:val="2.%1."/>
      <w:lvlJc w:val="left"/>
      <w:pPr>
        <w:ind w:left="1429" w:hanging="360"/>
      </w:pPr>
      <w:rPr>
        <w:rFonts w:eastAsia="Calibri" w:cs="Times New Roman"/>
      </w:rPr>
    </w:lvl>
    <w:lvl w:ilvl="1">
      <w:start w:val="1"/>
      <w:numFmt w:val="decimal"/>
      <w:lvlText w:val="2.%2."/>
      <w:lvlJc w:val="left"/>
      <w:pPr>
        <w:ind w:left="1440" w:hanging="360"/>
      </w:pPr>
      <w:rPr>
        <w:rFonts w:ascii="Times New Roman" w:eastAsia="Calibri" w:hAnsi="Times New Roman" w:cs="Times New Roman"/>
        <w:b w:val="0"/>
        <w:sz w:val="24"/>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C2D1DBE"/>
    <w:multiLevelType w:val="multilevel"/>
    <w:tmpl w:val="86084CC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2" w15:restartNumberingAfterBreak="0">
    <w:nsid w:val="56925E96"/>
    <w:multiLevelType w:val="multilevel"/>
    <w:tmpl w:val="C652B928"/>
    <w:lvl w:ilvl="0">
      <w:start w:val="1"/>
      <w:numFmt w:val="decimal"/>
      <w:lvlText w:val="3.%1."/>
      <w:lvlJc w:val="left"/>
      <w:pPr>
        <w:ind w:left="1429" w:hanging="360"/>
      </w:pPr>
      <w:rPr>
        <w:rFonts w:eastAsia="Calibri" w:cs="Times New Roman"/>
      </w:rPr>
    </w:lvl>
    <w:lvl w:ilvl="1">
      <w:start w:val="1"/>
      <w:numFmt w:val="decimal"/>
      <w:lvlText w:val="3.%2."/>
      <w:lvlJc w:val="left"/>
      <w:pPr>
        <w:ind w:left="1440" w:hanging="360"/>
      </w:pPr>
      <w:rPr>
        <w:rFonts w:ascii="Times New Roman" w:eastAsia="Calibri" w:hAnsi="Times New Roman" w:cs="Times New Roman"/>
        <w:sz w:val="24"/>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98B6027"/>
    <w:multiLevelType w:val="multilevel"/>
    <w:tmpl w:val="F78A2014"/>
    <w:lvl w:ilvl="0">
      <w:start w:val="1"/>
      <w:numFmt w:val="decimal"/>
      <w:lvlText w:val="7.%1."/>
      <w:lvlJc w:val="left"/>
      <w:pPr>
        <w:ind w:left="1429" w:hanging="360"/>
      </w:pPr>
    </w:lvl>
    <w:lvl w:ilvl="1">
      <w:start w:val="1"/>
      <w:numFmt w:val="decimal"/>
      <w:lvlText w:val="7.%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B4C461D"/>
    <w:multiLevelType w:val="multilevel"/>
    <w:tmpl w:val="122801E4"/>
    <w:lvl w:ilvl="0">
      <w:start w:val="7"/>
      <w:numFmt w:val="decimal"/>
      <w:lvlText w:val="%1."/>
      <w:lvlJc w:val="left"/>
      <w:pPr>
        <w:ind w:left="360" w:hanging="360"/>
      </w:pPr>
    </w:lvl>
    <w:lvl w:ilvl="1">
      <w:start w:val="9"/>
      <w:numFmt w:val="decimal"/>
      <w:lvlText w:val="%1.%2."/>
      <w:lvlJc w:val="left"/>
      <w:pPr>
        <w:ind w:left="643" w:hanging="360"/>
      </w:pPr>
    </w:lvl>
    <w:lvl w:ilvl="2">
      <w:start w:val="1"/>
      <w:numFmt w:val="decimal"/>
      <w:lvlText w:val="%1.%2.%3."/>
      <w:lvlJc w:val="left"/>
      <w:pPr>
        <w:ind w:left="1286" w:hanging="720"/>
      </w:p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15" w15:restartNumberingAfterBreak="0">
    <w:nsid w:val="5FF920A7"/>
    <w:multiLevelType w:val="multilevel"/>
    <w:tmpl w:val="AE6E6814"/>
    <w:lvl w:ilvl="0">
      <w:start w:val="1"/>
      <w:numFmt w:val="decimal"/>
      <w:lvlText w:val="4.%1."/>
      <w:lvlJc w:val="left"/>
      <w:pPr>
        <w:ind w:left="1429" w:hanging="360"/>
      </w:pPr>
      <w:rPr>
        <w:rFonts w:eastAsia="Calibri" w:cs="Times New Roman"/>
      </w:rPr>
    </w:lvl>
    <w:lvl w:ilvl="1">
      <w:start w:val="1"/>
      <w:numFmt w:val="decimal"/>
      <w:lvlText w:val="4.%2."/>
      <w:lvlJc w:val="left"/>
      <w:pPr>
        <w:ind w:left="1211" w:hanging="360"/>
      </w:pPr>
      <w:rPr>
        <w:rFonts w:ascii="Times New Roman" w:eastAsia="Calibri" w:hAnsi="Times New Roman" w:cs="Times New Roman"/>
        <w:b w:val="0"/>
        <w:sz w:val="24"/>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49A313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63E21E7"/>
    <w:multiLevelType w:val="multilevel"/>
    <w:tmpl w:val="AEB4D34C"/>
    <w:lvl w:ilvl="0">
      <w:start w:val="1"/>
      <w:numFmt w:val="bullet"/>
      <w:lvlText w:val=""/>
      <w:lvlJc w:val="left"/>
      <w:pPr>
        <w:ind w:left="1429" w:hanging="360"/>
      </w:pPr>
      <w:rPr>
        <w:rFonts w:ascii="Symbol" w:hAnsi="Symbol" w:cs="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18" w15:restartNumberingAfterBreak="0">
    <w:nsid w:val="73915501"/>
    <w:multiLevelType w:val="multilevel"/>
    <w:tmpl w:val="9F783452"/>
    <w:lvl w:ilvl="0">
      <w:start w:val="2"/>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9" w15:restartNumberingAfterBreak="0">
    <w:nsid w:val="74117999"/>
    <w:multiLevelType w:val="multilevel"/>
    <w:tmpl w:val="62B2B5FE"/>
    <w:lvl w:ilvl="0">
      <w:start w:val="1"/>
      <w:numFmt w:val="decimal"/>
      <w:lvlText w:val="5.%1."/>
      <w:lvlJc w:val="left"/>
      <w:pPr>
        <w:ind w:left="1440" w:hanging="360"/>
      </w:pPr>
      <w:rPr>
        <w:rFonts w:eastAsia="Calibri" w:cs="Times New Roman"/>
      </w:rPr>
    </w:lvl>
    <w:lvl w:ilvl="1">
      <w:start w:val="1"/>
      <w:numFmt w:val="decimal"/>
      <w:lvlText w:val="5.%2."/>
      <w:lvlJc w:val="left"/>
      <w:pPr>
        <w:ind w:left="1440" w:hanging="360"/>
      </w:pPr>
      <w:rPr>
        <w:rFonts w:ascii="Times New Roman" w:eastAsia="Calibri" w:hAnsi="Times New Roman" w:cs="Times New Roman"/>
        <w:sz w:val="24"/>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5807AF1"/>
    <w:multiLevelType w:val="multilevel"/>
    <w:tmpl w:val="A7503054"/>
    <w:lvl w:ilvl="0">
      <w:start w:val="1"/>
      <w:numFmt w:val="decimal"/>
      <w:lvlText w:val="7.6.%1."/>
      <w:lvlJc w:val="left"/>
      <w:pPr>
        <w:ind w:left="1440" w:hanging="360"/>
      </w:pPr>
    </w:lvl>
    <w:lvl w:ilvl="1">
      <w:start w:val="1"/>
      <w:numFmt w:val="decimal"/>
      <w:lvlText w:val="7.7.%2."/>
      <w:lvlJc w:val="left"/>
      <w:pPr>
        <w:ind w:left="1440" w:hanging="360"/>
      </w:pPr>
      <w:rPr>
        <w:rFonts w:ascii="Times New Roman" w:hAnsi="Times New Roman"/>
        <w:i w:val="0"/>
        <w:sz w:val="24"/>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4"/>
  </w:num>
  <w:num w:numId="3">
    <w:abstractNumId w:val="10"/>
  </w:num>
  <w:num w:numId="4">
    <w:abstractNumId w:val="12"/>
  </w:num>
  <w:num w:numId="5">
    <w:abstractNumId w:val="15"/>
  </w:num>
  <w:num w:numId="6">
    <w:abstractNumId w:val="6"/>
  </w:num>
  <w:num w:numId="7">
    <w:abstractNumId w:val="19"/>
  </w:num>
  <w:num w:numId="8">
    <w:abstractNumId w:val="5"/>
  </w:num>
  <w:num w:numId="9">
    <w:abstractNumId w:val="3"/>
  </w:num>
  <w:num w:numId="10">
    <w:abstractNumId w:val="13"/>
  </w:num>
  <w:num w:numId="11">
    <w:abstractNumId w:val="20"/>
  </w:num>
  <w:num w:numId="12">
    <w:abstractNumId w:val="7"/>
  </w:num>
  <w:num w:numId="13">
    <w:abstractNumId w:val="8"/>
  </w:num>
  <w:num w:numId="14">
    <w:abstractNumId w:val="2"/>
  </w:num>
  <w:num w:numId="15">
    <w:abstractNumId w:val="17"/>
  </w:num>
  <w:num w:numId="16">
    <w:abstractNumId w:val="14"/>
  </w:num>
  <w:num w:numId="17">
    <w:abstractNumId w:val="18"/>
  </w:num>
  <w:num w:numId="18">
    <w:abstractNumId w:val="11"/>
  </w:num>
  <w:num w:numId="19">
    <w:abstractNumId w:val="0"/>
  </w:num>
  <w:num w:numId="20">
    <w:abstractNumId w:val="9"/>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F475C"/>
    <w:rsid w:val="00013496"/>
    <w:rsid w:val="000849F3"/>
    <w:rsid w:val="000B2DF7"/>
    <w:rsid w:val="000B5508"/>
    <w:rsid w:val="000C2260"/>
    <w:rsid w:val="00106060"/>
    <w:rsid w:val="001409A1"/>
    <w:rsid w:val="00183371"/>
    <w:rsid w:val="00183E3F"/>
    <w:rsid w:val="001C341C"/>
    <w:rsid w:val="002555E2"/>
    <w:rsid w:val="002C29FC"/>
    <w:rsid w:val="002F475C"/>
    <w:rsid w:val="00351CCB"/>
    <w:rsid w:val="003C00E8"/>
    <w:rsid w:val="003F2D44"/>
    <w:rsid w:val="003F3316"/>
    <w:rsid w:val="00421F12"/>
    <w:rsid w:val="004A0771"/>
    <w:rsid w:val="004C503D"/>
    <w:rsid w:val="00542111"/>
    <w:rsid w:val="00542122"/>
    <w:rsid w:val="0056203B"/>
    <w:rsid w:val="005949B4"/>
    <w:rsid w:val="005B65BE"/>
    <w:rsid w:val="00643A81"/>
    <w:rsid w:val="006A4939"/>
    <w:rsid w:val="006C4B8B"/>
    <w:rsid w:val="007040B6"/>
    <w:rsid w:val="0074207F"/>
    <w:rsid w:val="00745F8C"/>
    <w:rsid w:val="007934FB"/>
    <w:rsid w:val="007B1965"/>
    <w:rsid w:val="00847878"/>
    <w:rsid w:val="008D6A32"/>
    <w:rsid w:val="008E2F1D"/>
    <w:rsid w:val="0094021E"/>
    <w:rsid w:val="009C7667"/>
    <w:rsid w:val="009F2AD3"/>
    <w:rsid w:val="00A0677B"/>
    <w:rsid w:val="00A5492C"/>
    <w:rsid w:val="00A801E9"/>
    <w:rsid w:val="00AC3278"/>
    <w:rsid w:val="00B03288"/>
    <w:rsid w:val="00B03DAA"/>
    <w:rsid w:val="00BD45D9"/>
    <w:rsid w:val="00C6624A"/>
    <w:rsid w:val="00CD791D"/>
    <w:rsid w:val="00D06EA3"/>
    <w:rsid w:val="00D53D20"/>
    <w:rsid w:val="00D540BF"/>
    <w:rsid w:val="00DB64E2"/>
    <w:rsid w:val="00DF3DCB"/>
    <w:rsid w:val="00EB7C9C"/>
    <w:rsid w:val="00EC2AB8"/>
    <w:rsid w:val="00F530F4"/>
    <w:rsid w:val="00F87FE7"/>
    <w:rsid w:val="00FC4F5C"/>
    <w:rsid w:val="4ECF21B5"/>
    <w:rsid w:val="74F74C90"/>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4E941AB"/>
  <w15:docId w15:val="{162BDD09-D2BB-4DB6-B8BE-CB46CECEA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1">
    <w:name w:val="Заголовок 31"/>
    <w:basedOn w:val="a"/>
    <w:uiPriority w:val="9"/>
    <w:semiHidden/>
    <w:unhideWhenUsed/>
    <w:qFormat/>
    <w:rsid w:val="00062B9E"/>
    <w:pPr>
      <w:keepNext/>
      <w:keepLines/>
      <w:spacing w:before="200"/>
      <w:outlineLvl w:val="2"/>
    </w:pPr>
    <w:rPr>
      <w:rFonts w:ascii="Cambria" w:hAnsi="Cambria"/>
      <w:b/>
      <w:color w:val="4F81BD"/>
    </w:rPr>
  </w:style>
  <w:style w:type="character" w:customStyle="1" w:styleId="3">
    <w:name w:val="Заголовок 3 Знак"/>
    <w:uiPriority w:val="9"/>
    <w:semiHidden/>
    <w:qFormat/>
    <w:rsid w:val="00062B9E"/>
    <w:rPr>
      <w:rFonts w:ascii="Cambria" w:hAnsi="Cambria"/>
      <w:b/>
      <w:color w:val="4F81BD"/>
      <w:sz w:val="24"/>
      <w:szCs w:val="24"/>
    </w:rPr>
  </w:style>
  <w:style w:type="character" w:customStyle="1" w:styleId="-">
    <w:name w:val="Интернет-ссылка"/>
    <w:uiPriority w:val="99"/>
    <w:unhideWhenUsed/>
    <w:rsid w:val="00062B9E"/>
    <w:rPr>
      <w:color w:val="0000FF"/>
      <w:u w:val="single"/>
    </w:rPr>
  </w:style>
  <w:style w:type="character" w:customStyle="1" w:styleId="a3">
    <w:name w:val="Основной текст Знак"/>
    <w:uiPriority w:val="99"/>
    <w:semiHidden/>
    <w:qFormat/>
    <w:rsid w:val="00062B9E"/>
    <w:rPr>
      <w:bCs/>
      <w:sz w:val="24"/>
      <w:szCs w:val="24"/>
    </w:rPr>
  </w:style>
  <w:style w:type="character" w:customStyle="1" w:styleId="2">
    <w:name w:val="Основной текст 2 Знак"/>
    <w:uiPriority w:val="99"/>
    <w:semiHidden/>
    <w:qFormat/>
    <w:rsid w:val="00062B9E"/>
    <w:rPr>
      <w:bCs/>
      <w:sz w:val="24"/>
      <w:szCs w:val="24"/>
    </w:rPr>
  </w:style>
  <w:style w:type="character" w:customStyle="1" w:styleId="20">
    <w:name w:val="Основной текст с отступом 2 Знак"/>
    <w:qFormat/>
    <w:rsid w:val="00062B9E"/>
    <w:rPr>
      <w:bCs/>
      <w:sz w:val="24"/>
      <w:szCs w:val="24"/>
    </w:rPr>
  </w:style>
  <w:style w:type="character" w:customStyle="1" w:styleId="30">
    <w:name w:val="Основной текст с отступом 3 Знак"/>
    <w:link w:val="32"/>
    <w:semiHidden/>
    <w:qFormat/>
    <w:rsid w:val="00062B9E"/>
    <w:rPr>
      <w:bCs/>
      <w:sz w:val="16"/>
      <w:szCs w:val="16"/>
    </w:rPr>
  </w:style>
  <w:style w:type="character" w:customStyle="1" w:styleId="a4">
    <w:name w:val="Обычный текст Знак"/>
    <w:uiPriority w:val="99"/>
    <w:qFormat/>
    <w:rsid w:val="00062B9E"/>
    <w:rPr>
      <w:rFonts w:ascii="Courier New" w:hAnsi="Courier New"/>
      <w:bCs/>
    </w:rPr>
  </w:style>
  <w:style w:type="character" w:customStyle="1" w:styleId="a5">
    <w:name w:val="Нижний колонтитул Знак"/>
    <w:basedOn w:val="a0"/>
    <w:uiPriority w:val="99"/>
    <w:qFormat/>
    <w:rsid w:val="00BA280C"/>
    <w:rPr>
      <w:sz w:val="24"/>
      <w:szCs w:val="24"/>
    </w:rPr>
  </w:style>
  <w:style w:type="character" w:styleId="a6">
    <w:name w:val="page number"/>
    <w:basedOn w:val="a0"/>
    <w:uiPriority w:val="99"/>
    <w:semiHidden/>
    <w:unhideWhenUsed/>
    <w:qFormat/>
    <w:rsid w:val="00BA280C"/>
  </w:style>
  <w:style w:type="character" w:customStyle="1" w:styleId="ListLabel1">
    <w:name w:val="ListLabel 1"/>
    <w:qFormat/>
    <w:rPr>
      <w:b w:val="0"/>
      <w:strike w:val="0"/>
      <w:dstrike w:val="0"/>
      <w:u w:val="none"/>
      <w:effect w:val="none"/>
    </w:rPr>
  </w:style>
  <w:style w:type="character" w:customStyle="1" w:styleId="ListLabel2">
    <w:name w:val="ListLabel 2"/>
    <w:qFormat/>
    <w:rPr>
      <w:b w:val="0"/>
      <w:strike w:val="0"/>
      <w:dstrike w:val="0"/>
      <w:u w:val="none"/>
      <w:effect w:val="none"/>
    </w:rPr>
  </w:style>
  <w:style w:type="character" w:customStyle="1" w:styleId="ListLabel3">
    <w:name w:val="ListLabel 3"/>
    <w:qFormat/>
    <w:rPr>
      <w:b w:val="0"/>
      <w:strike w:val="0"/>
      <w:dstrike w:val="0"/>
      <w:u w:val="none"/>
      <w:effect w:val="none"/>
    </w:rPr>
  </w:style>
  <w:style w:type="character" w:customStyle="1" w:styleId="ListLabel4">
    <w:name w:val="ListLabel 4"/>
    <w:qFormat/>
    <w:rPr>
      <w:b w:val="0"/>
      <w:strike w:val="0"/>
      <w:dstrike w:val="0"/>
      <w:u w:val="none"/>
      <w:effect w:val="none"/>
    </w:rPr>
  </w:style>
  <w:style w:type="character" w:customStyle="1" w:styleId="ListLabel5">
    <w:name w:val="ListLabel 5"/>
    <w:qFormat/>
    <w:rPr>
      <w:b w:val="0"/>
      <w:strike w:val="0"/>
      <w:dstrike w:val="0"/>
      <w:u w:val="none"/>
      <w:effect w:val="none"/>
    </w:rPr>
  </w:style>
  <w:style w:type="character" w:customStyle="1" w:styleId="ListLabel6">
    <w:name w:val="ListLabel 6"/>
    <w:qFormat/>
    <w:rPr>
      <w:b w:val="0"/>
      <w:strike w:val="0"/>
      <w:dstrike w:val="0"/>
      <w:u w:val="none"/>
      <w:effect w:val="none"/>
    </w:rPr>
  </w:style>
  <w:style w:type="character" w:customStyle="1" w:styleId="ListLabel7">
    <w:name w:val="ListLabel 7"/>
    <w:qFormat/>
    <w:rPr>
      <w:b w:val="0"/>
      <w:strike w:val="0"/>
      <w:dstrike w:val="0"/>
      <w:u w:val="none"/>
      <w:effect w:val="none"/>
    </w:rPr>
  </w:style>
  <w:style w:type="character" w:customStyle="1" w:styleId="ListLabel8">
    <w:name w:val="ListLabel 8"/>
    <w:qFormat/>
    <w:rPr>
      <w:b w:val="0"/>
      <w:strike w:val="0"/>
      <w:dstrike w:val="0"/>
      <w:u w:val="none"/>
      <w:effect w:val="none"/>
    </w:rPr>
  </w:style>
  <w:style w:type="character" w:customStyle="1" w:styleId="ListLabel9">
    <w:name w:val="ListLabel 9"/>
    <w:qFormat/>
    <w:rPr>
      <w:rFonts w:ascii="Times New Roman" w:eastAsia="Calibri" w:hAnsi="Times New Roman" w:cs="Times New Roman"/>
      <w:sz w:val="24"/>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eastAsia="Calibri" w:cs="Times New Roman"/>
    </w:rPr>
  </w:style>
  <w:style w:type="character" w:customStyle="1" w:styleId="ListLabel14">
    <w:name w:val="ListLabel 14"/>
    <w:qFormat/>
    <w:rPr>
      <w:rFonts w:ascii="Times New Roman" w:eastAsia="Calibri" w:hAnsi="Times New Roman" w:cs="Times New Roman"/>
      <w:b w:val="0"/>
      <w:sz w:val="24"/>
    </w:rPr>
  </w:style>
  <w:style w:type="character" w:customStyle="1" w:styleId="ListLabel15">
    <w:name w:val="ListLabel 15"/>
    <w:qFormat/>
    <w:rPr>
      <w:rFonts w:eastAsia="Calibri" w:cs="Times New Roman"/>
    </w:rPr>
  </w:style>
  <w:style w:type="character" w:customStyle="1" w:styleId="ListLabel16">
    <w:name w:val="ListLabel 16"/>
    <w:qFormat/>
    <w:rPr>
      <w:rFonts w:ascii="Times New Roman" w:eastAsia="Calibri" w:hAnsi="Times New Roman" w:cs="Times New Roman"/>
      <w:sz w:val="24"/>
    </w:rPr>
  </w:style>
  <w:style w:type="character" w:customStyle="1" w:styleId="ListLabel17">
    <w:name w:val="ListLabel 17"/>
    <w:qFormat/>
    <w:rPr>
      <w:rFonts w:eastAsia="Calibri" w:cs="Times New Roman"/>
    </w:rPr>
  </w:style>
  <w:style w:type="character" w:customStyle="1" w:styleId="ListLabel18">
    <w:name w:val="ListLabel 18"/>
    <w:qFormat/>
    <w:rPr>
      <w:rFonts w:ascii="Times New Roman" w:eastAsia="Calibri" w:hAnsi="Times New Roman" w:cs="Times New Roman"/>
      <w:b w:val="0"/>
      <w:sz w:val="24"/>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Calibri" w:cs="Times New Roman"/>
    </w:rPr>
  </w:style>
  <w:style w:type="character" w:customStyle="1" w:styleId="ListLabel23">
    <w:name w:val="ListLabel 23"/>
    <w:qFormat/>
    <w:rPr>
      <w:rFonts w:ascii="Times New Roman" w:eastAsia="Calibri" w:hAnsi="Times New Roman" w:cs="Times New Roman"/>
      <w:sz w:val="24"/>
    </w:rPr>
  </w:style>
  <w:style w:type="character" w:customStyle="1" w:styleId="ListLabel24">
    <w:name w:val="ListLabel 24"/>
    <w:qFormat/>
    <w:rPr>
      <w:rFonts w:ascii="Times New Roman" w:hAnsi="Times New Roman"/>
      <w:i w:val="0"/>
      <w:sz w:val="24"/>
    </w:rPr>
  </w:style>
  <w:style w:type="character" w:customStyle="1" w:styleId="ListLabel25">
    <w:name w:val="ListLabel 25"/>
    <w:qFormat/>
    <w:rPr>
      <w:i w:val="0"/>
    </w:rPr>
  </w:style>
  <w:style w:type="character" w:customStyle="1" w:styleId="ListLabel26">
    <w:name w:val="ListLabel 26"/>
    <w:qFormat/>
    <w:rPr>
      <w:rFonts w:ascii="Times New Roman" w:hAnsi="Times New Roman"/>
      <w:i w:val="0"/>
      <w:sz w:val="24"/>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ascii="Times New Roman" w:hAnsi="Times New Roman"/>
      <w:i w:val="0"/>
      <w:sz w:val="24"/>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eastAsia="Calibri" w:cs="Times New Roman"/>
    </w:rPr>
  </w:style>
  <w:style w:type="character" w:customStyle="1" w:styleId="ListLabel40">
    <w:name w:val="ListLabel 40"/>
    <w:qFormat/>
    <w:rPr>
      <w:rFonts w:eastAsia="Calibri" w:cs="Times New Roman"/>
    </w:rPr>
  </w:style>
  <w:style w:type="character" w:customStyle="1" w:styleId="ListLabel41">
    <w:name w:val="ListLabel 41"/>
    <w:qFormat/>
    <w:rPr>
      <w:rFonts w:eastAsia="Calibri" w:cs="Times New Roman"/>
    </w:rPr>
  </w:style>
  <w:style w:type="character" w:customStyle="1" w:styleId="ListLabel42">
    <w:name w:val="ListLabel 42"/>
    <w:qFormat/>
    <w:rPr>
      <w:rFonts w:eastAsia="Calibri" w:cs="Times New Roman"/>
    </w:rPr>
  </w:style>
  <w:style w:type="character" w:customStyle="1" w:styleId="ListLabel43">
    <w:name w:val="ListLabel 43"/>
    <w:qFormat/>
    <w:rPr>
      <w:rFonts w:eastAsia="Calibri" w:cs="Times New Roman"/>
    </w:rPr>
  </w:style>
  <w:style w:type="character" w:customStyle="1" w:styleId="ListLabel44">
    <w:name w:val="ListLabel 44"/>
    <w:qFormat/>
    <w:rPr>
      <w:rFonts w:eastAsia="Calibri" w:cs="Times New Roman"/>
    </w:rPr>
  </w:style>
  <w:style w:type="character" w:customStyle="1" w:styleId="ListLabel45">
    <w:name w:val="ListLabel 45"/>
    <w:qFormat/>
    <w:rPr>
      <w:color w:val="00000A"/>
      <w:u w:val="none"/>
    </w:rPr>
  </w:style>
  <w:style w:type="paragraph" w:customStyle="1" w:styleId="1">
    <w:name w:val="Заголовок1"/>
    <w:basedOn w:val="a"/>
    <w:next w:val="a7"/>
    <w:qFormat/>
    <w:pPr>
      <w:keepNext/>
      <w:spacing w:before="240" w:after="120"/>
    </w:pPr>
    <w:rPr>
      <w:rFonts w:ascii="Liberation Sans" w:eastAsia="Microsoft YaHei" w:hAnsi="Liberation Sans" w:cs="Arial"/>
      <w:sz w:val="28"/>
      <w:szCs w:val="28"/>
    </w:rPr>
  </w:style>
  <w:style w:type="paragraph" w:styleId="a7">
    <w:name w:val="Body Text"/>
    <w:basedOn w:val="a"/>
    <w:uiPriority w:val="99"/>
    <w:semiHidden/>
    <w:unhideWhenUsed/>
    <w:rsid w:val="00062B9E"/>
    <w:pPr>
      <w:spacing w:after="120"/>
    </w:pPr>
    <w:rPr>
      <w:bCs/>
    </w:rPr>
  </w:style>
  <w:style w:type="paragraph" w:styleId="a8">
    <w:name w:val="List"/>
    <w:basedOn w:val="a7"/>
    <w:rPr>
      <w:rFonts w:cs="Arial"/>
    </w:rPr>
  </w:style>
  <w:style w:type="paragraph" w:customStyle="1" w:styleId="10">
    <w:name w:val="Название объекта1"/>
    <w:basedOn w:val="a"/>
    <w:qFormat/>
    <w:pPr>
      <w:suppressLineNumbers/>
      <w:spacing w:before="120" w:after="120"/>
    </w:pPr>
    <w:rPr>
      <w:rFonts w:cs="Arial"/>
      <w:i/>
      <w:iCs/>
    </w:rPr>
  </w:style>
  <w:style w:type="paragraph" w:customStyle="1" w:styleId="11">
    <w:name w:val="Указатель1"/>
    <w:basedOn w:val="a"/>
    <w:qFormat/>
    <w:pPr>
      <w:suppressLineNumbers/>
    </w:pPr>
    <w:rPr>
      <w:rFonts w:cs="Arial"/>
    </w:rPr>
  </w:style>
  <w:style w:type="paragraph" w:styleId="a9">
    <w:name w:val="Balloon Text"/>
    <w:basedOn w:val="a"/>
    <w:semiHidden/>
    <w:qFormat/>
    <w:rsid w:val="004344D9"/>
    <w:rPr>
      <w:rFonts w:ascii="Tahoma" w:hAnsi="Tahoma" w:cs="Tahoma"/>
      <w:sz w:val="16"/>
      <w:szCs w:val="16"/>
    </w:rPr>
  </w:style>
  <w:style w:type="paragraph" w:styleId="21">
    <w:name w:val="Body Text 2"/>
    <w:basedOn w:val="a"/>
    <w:uiPriority w:val="99"/>
    <w:semiHidden/>
    <w:unhideWhenUsed/>
    <w:qFormat/>
    <w:rsid w:val="00062B9E"/>
    <w:pPr>
      <w:spacing w:after="120" w:line="480" w:lineRule="auto"/>
    </w:pPr>
    <w:rPr>
      <w:bCs/>
    </w:rPr>
  </w:style>
  <w:style w:type="paragraph" w:styleId="22">
    <w:name w:val="Body Text Indent 2"/>
    <w:basedOn w:val="a"/>
    <w:unhideWhenUsed/>
    <w:qFormat/>
    <w:rsid w:val="00062B9E"/>
    <w:pPr>
      <w:spacing w:after="120" w:line="480" w:lineRule="auto"/>
      <w:ind w:left="283"/>
    </w:pPr>
    <w:rPr>
      <w:bCs/>
    </w:rPr>
  </w:style>
  <w:style w:type="paragraph" w:styleId="32">
    <w:name w:val="Body Text Indent 3"/>
    <w:basedOn w:val="a"/>
    <w:link w:val="30"/>
    <w:semiHidden/>
    <w:unhideWhenUsed/>
    <w:qFormat/>
    <w:rsid w:val="00062B9E"/>
    <w:pPr>
      <w:spacing w:after="120"/>
      <w:ind w:left="283"/>
    </w:pPr>
    <w:rPr>
      <w:bCs/>
      <w:sz w:val="16"/>
      <w:szCs w:val="16"/>
    </w:rPr>
  </w:style>
  <w:style w:type="paragraph" w:styleId="aa">
    <w:name w:val="Plain Text"/>
    <w:basedOn w:val="a"/>
    <w:uiPriority w:val="99"/>
    <w:unhideWhenUsed/>
    <w:qFormat/>
    <w:rsid w:val="00062B9E"/>
    <w:rPr>
      <w:rFonts w:ascii="Courier New" w:hAnsi="Courier New"/>
      <w:bCs/>
      <w:sz w:val="20"/>
      <w:szCs w:val="20"/>
    </w:rPr>
  </w:style>
  <w:style w:type="paragraph" w:styleId="ab">
    <w:name w:val="List Paragraph"/>
    <w:basedOn w:val="a"/>
    <w:uiPriority w:val="34"/>
    <w:qFormat/>
    <w:rsid w:val="00062B9E"/>
    <w:pPr>
      <w:spacing w:after="200" w:line="276" w:lineRule="auto"/>
      <w:ind w:left="720"/>
      <w:contextualSpacing/>
    </w:pPr>
    <w:rPr>
      <w:rFonts w:ascii="Calibri" w:eastAsia="Calibri" w:hAnsi="Calibri"/>
      <w:bCs/>
      <w:sz w:val="22"/>
      <w:szCs w:val="22"/>
      <w:lang w:eastAsia="en-US"/>
    </w:rPr>
  </w:style>
  <w:style w:type="paragraph" w:customStyle="1" w:styleId="ConsPlusNormal">
    <w:name w:val="ConsPlusNormal"/>
    <w:uiPriority w:val="99"/>
    <w:qFormat/>
    <w:rsid w:val="00062B9E"/>
    <w:pPr>
      <w:ind w:firstLine="720"/>
    </w:pPr>
    <w:rPr>
      <w:rFonts w:ascii="Arial" w:hAnsi="Arial" w:cs="Arial"/>
      <w:bCs/>
    </w:rPr>
  </w:style>
  <w:style w:type="paragraph" w:styleId="ac">
    <w:name w:val="No Spacing"/>
    <w:uiPriority w:val="1"/>
    <w:qFormat/>
    <w:rsid w:val="00BB3E39"/>
    <w:rPr>
      <w:rFonts w:ascii="Calibri" w:eastAsia="Calibri" w:hAnsi="Calibri"/>
      <w:sz w:val="22"/>
      <w:szCs w:val="22"/>
      <w:lang w:eastAsia="en-US"/>
    </w:rPr>
  </w:style>
  <w:style w:type="paragraph" w:customStyle="1" w:styleId="12">
    <w:name w:val="Нижний колонтитул1"/>
    <w:basedOn w:val="a"/>
    <w:uiPriority w:val="99"/>
    <w:unhideWhenUsed/>
    <w:rsid w:val="00BA280C"/>
    <w:pPr>
      <w:tabs>
        <w:tab w:val="center" w:pos="4677"/>
        <w:tab w:val="right" w:pos="9355"/>
      </w:tabs>
    </w:pPr>
  </w:style>
  <w:style w:type="paragraph" w:customStyle="1" w:styleId="ad">
    <w:name w:val="Содержимое врезки"/>
    <w:basedOn w:val="a"/>
    <w:qFormat/>
  </w:style>
  <w:style w:type="table" w:styleId="ae">
    <w:name w:val="Table Grid"/>
    <w:basedOn w:val="a1"/>
    <w:rsid w:val="007C00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Верхний колонтитул Знак"/>
    <w:basedOn w:val="a0"/>
    <w:link w:val="af0"/>
    <w:uiPriority w:val="99"/>
  </w:style>
  <w:style w:type="paragraph" w:styleId="af0">
    <w:name w:val="header"/>
    <w:basedOn w:val="a"/>
    <w:link w:val="af"/>
    <w:uiPriority w:val="99"/>
    <w:unhideWhenUsed/>
    <w:pPr>
      <w:tabs>
        <w:tab w:val="center" w:pos="4680"/>
        <w:tab w:val="right" w:pos="9360"/>
      </w:tabs>
    </w:pPr>
  </w:style>
  <w:style w:type="paragraph" w:styleId="af1">
    <w:name w:val="footer"/>
    <w:basedOn w:val="a"/>
    <w:link w:val="13"/>
    <w:uiPriority w:val="99"/>
    <w:unhideWhenUsed/>
    <w:rsid w:val="00183E3F"/>
    <w:pPr>
      <w:tabs>
        <w:tab w:val="center" w:pos="4677"/>
        <w:tab w:val="right" w:pos="9355"/>
      </w:tabs>
    </w:pPr>
  </w:style>
  <w:style w:type="character" w:customStyle="1" w:styleId="13">
    <w:name w:val="Нижний колонтитул Знак1"/>
    <w:basedOn w:val="a0"/>
    <w:link w:val="af1"/>
    <w:uiPriority w:val="99"/>
    <w:rsid w:val="00183E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52451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3B2CA2AAC1402B05277AEEAF1AFCF9352BEAAC2A1C6AFF087894800A08BB9A29BD3FBF23DlD12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83B2CA2AAC1402B05277AEEAF1AFCF9352BEAAC2A1C6AFF087894800A08BB9A29BD3FBF23DlD1DG"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consultantplus://offline/ref=83B2CA2AAC1402B05277AEEAF1AFCF9352BEAAC2A1C6AFF087894800A08BB9A29BD3FBF734D828CClE13G" TargetMode="External"/><Relationship Id="rId4" Type="http://schemas.openxmlformats.org/officeDocument/2006/relationships/webSettings" Target="webSettings.xml"/><Relationship Id="rId9" Type="http://schemas.openxmlformats.org/officeDocument/2006/relationships/hyperlink" Target="consultantplus://offline/ref=83B2CA2AAC1402B05277AEEAF1AFCF9352BEAAC2A1C6AFF087894800A08BB9A29BD3FBF734DA2DC2lE17G"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988</TotalTime>
  <Pages>21</Pages>
  <Words>10639</Words>
  <Characters>60648</Characters>
  <Application>Microsoft Office Word</Application>
  <DocSecurity>0</DocSecurity>
  <Lines>505</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kgb1</Company>
  <LinksUpToDate>false</LinksUpToDate>
  <CharactersWithSpaces>71145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vr_epidem</dc:creator>
  <cp:keywords/>
  <dc:description/>
  <cp:lastModifiedBy>v v</cp:lastModifiedBy>
  <cp:revision>14</cp:revision>
  <cp:lastPrinted>2021-03-30T13:23:00Z</cp:lastPrinted>
  <dcterms:created xsi:type="dcterms:W3CDTF">2018-12-14T04:48:00Z</dcterms:created>
  <dcterms:modified xsi:type="dcterms:W3CDTF">2021-03-30T14:28:00Z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kgb1</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